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B22A" w14:textId="77777777" w:rsidR="00A12F89" w:rsidRPr="00202C20" w:rsidRDefault="00804C9F" w:rsidP="002D024D">
      <w:pPr>
        <w:pStyle w:val="NoSpacing"/>
        <w:jc w:val="center"/>
        <w:rPr>
          <w:b/>
          <w:sz w:val="32"/>
          <w:szCs w:val="32"/>
        </w:rPr>
      </w:pPr>
      <w:r w:rsidRPr="00202C20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2336" behindDoc="1" locked="0" layoutInCell="1" allowOverlap="1" wp14:anchorId="35729A53" wp14:editId="08972F42">
            <wp:simplePos x="0" y="0"/>
            <wp:positionH relativeFrom="column">
              <wp:posOffset>4297680</wp:posOffset>
            </wp:positionH>
            <wp:positionV relativeFrom="paragraph">
              <wp:posOffset>-596265</wp:posOffset>
            </wp:positionV>
            <wp:extent cx="2179320" cy="1307465"/>
            <wp:effectExtent l="0" t="0" r="0" b="6985"/>
            <wp:wrapNone/>
            <wp:docPr id="3" name="Picture 3" descr="C:\Users\scavers\Desktop\WesternQuebec_BIL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vers\Desktop\WesternQuebec_BIL_RGB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D" w:rsidRPr="00202C20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7216" behindDoc="1" locked="0" layoutInCell="1" allowOverlap="1" wp14:anchorId="2AFCA6EF" wp14:editId="399CDBE4">
            <wp:simplePos x="0" y="0"/>
            <wp:positionH relativeFrom="column">
              <wp:posOffset>-358140</wp:posOffset>
            </wp:positionH>
            <wp:positionV relativeFrom="paragraph">
              <wp:posOffset>-478155</wp:posOffset>
            </wp:positionV>
            <wp:extent cx="1009650" cy="1186815"/>
            <wp:effectExtent l="0" t="0" r="0" b="0"/>
            <wp:wrapNone/>
            <wp:docPr id="1" name="Picture 1" descr="H:\AEH\Logo\HAEC LOGO SLOGAN June 27 2011_Forest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EH\Logo\HAEC LOGO SLOGAN June 27 2011_Forest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D" w:rsidRPr="00202C20">
        <w:rPr>
          <w:b/>
          <w:sz w:val="32"/>
          <w:szCs w:val="32"/>
        </w:rPr>
        <w:t>Governing Board</w:t>
      </w:r>
    </w:p>
    <w:p w14:paraId="2BBBE07B" w14:textId="041ED9EE" w:rsidR="00712994" w:rsidRPr="00202C20" w:rsidRDefault="00CB2AE0" w:rsidP="00804C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10</w:t>
      </w:r>
      <w:r w:rsidR="006A2EBE">
        <w:rPr>
          <w:b/>
          <w:sz w:val="32"/>
          <w:szCs w:val="32"/>
        </w:rPr>
        <w:t>, 202</w:t>
      </w:r>
      <w:r w:rsidR="00F40D17">
        <w:rPr>
          <w:b/>
          <w:sz w:val="32"/>
          <w:szCs w:val="32"/>
        </w:rPr>
        <w:t>3</w:t>
      </w:r>
    </w:p>
    <w:p w14:paraId="619FA5D3" w14:textId="73672855" w:rsidR="00BA612C" w:rsidRPr="00202C20" w:rsidRDefault="00F40D17" w:rsidP="002D024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3:45</w:t>
      </w:r>
      <w:r w:rsidR="00ED017B">
        <w:rPr>
          <w:b/>
          <w:sz w:val="32"/>
          <w:szCs w:val="32"/>
        </w:rPr>
        <w:t xml:space="preserve"> pm</w:t>
      </w:r>
      <w:r>
        <w:rPr>
          <w:b/>
          <w:sz w:val="32"/>
          <w:szCs w:val="32"/>
        </w:rPr>
        <w:t xml:space="preserve"> Room # 105</w:t>
      </w:r>
    </w:p>
    <w:p w14:paraId="31AAEEEB" w14:textId="745D3C71" w:rsidR="004F1ABA" w:rsidRDefault="00ED017B" w:rsidP="00ED017B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CB2AE0">
        <w:rPr>
          <w:b/>
          <w:sz w:val="32"/>
          <w:szCs w:val="32"/>
        </w:rPr>
        <w:t>Minutes</w:t>
      </w:r>
    </w:p>
    <w:p w14:paraId="3E97179C" w14:textId="77777777" w:rsidR="004267D0" w:rsidRDefault="004267D0" w:rsidP="006877A0">
      <w:pPr>
        <w:pStyle w:val="NoSpacing"/>
        <w:ind w:hanging="142"/>
        <w:rPr>
          <w:b/>
          <w:i/>
          <w:u w:val="single"/>
        </w:rPr>
      </w:pPr>
    </w:p>
    <w:p w14:paraId="470A2BC3" w14:textId="30F83F09" w:rsidR="006877A0" w:rsidRDefault="00A1169C" w:rsidP="006877A0">
      <w:pPr>
        <w:pStyle w:val="NoSpacing"/>
        <w:ind w:hanging="142"/>
        <w:rPr>
          <w:b/>
          <w:i/>
          <w:u w:val="single"/>
        </w:rPr>
      </w:pPr>
      <w:r w:rsidRPr="004F74EA">
        <w:rPr>
          <w:b/>
          <w:i/>
          <w:u w:val="single"/>
        </w:rPr>
        <w:t xml:space="preserve">Attendees: </w:t>
      </w:r>
    </w:p>
    <w:p w14:paraId="49E60CC1" w14:textId="77777777" w:rsidR="00BF502C" w:rsidRDefault="008E58D0" w:rsidP="006877A0">
      <w:pPr>
        <w:pStyle w:val="NoSpacing"/>
        <w:ind w:hanging="142"/>
        <w:rPr>
          <w:bCs/>
          <w:iCs/>
          <w:highlight w:val="yellow"/>
          <w:lang w:val="en-US"/>
        </w:rPr>
      </w:pPr>
      <w:r w:rsidRPr="007A6EC1">
        <w:rPr>
          <w:bCs/>
          <w:iCs/>
          <w:highlight w:val="yellow"/>
          <w:lang w:val="en-US"/>
        </w:rPr>
        <w:t>Scott Cavers,</w:t>
      </w:r>
      <w:r w:rsidR="00424C85" w:rsidRPr="007A6EC1">
        <w:rPr>
          <w:bCs/>
          <w:iCs/>
          <w:highlight w:val="yellow"/>
          <w:lang w:val="en-US"/>
        </w:rPr>
        <w:t xml:space="preserve"> Martin Scheinberg, Amanda Steinberg Alie, </w:t>
      </w:r>
      <w:r w:rsidR="00E82710" w:rsidRPr="007A6EC1">
        <w:rPr>
          <w:bCs/>
          <w:iCs/>
          <w:highlight w:val="yellow"/>
          <w:lang w:val="en-US"/>
        </w:rPr>
        <w:t xml:space="preserve">Julie Salomon, David Hetherington, </w:t>
      </w:r>
      <w:r w:rsidR="00124997" w:rsidRPr="007A6EC1">
        <w:rPr>
          <w:bCs/>
          <w:iCs/>
          <w:highlight w:val="yellow"/>
          <w:lang w:val="en-US"/>
        </w:rPr>
        <w:t xml:space="preserve"> </w:t>
      </w:r>
    </w:p>
    <w:p w14:paraId="59974A9A" w14:textId="77491636" w:rsidR="008E58D0" w:rsidRPr="0026454D" w:rsidRDefault="00E82710" w:rsidP="006877A0">
      <w:pPr>
        <w:pStyle w:val="NoSpacing"/>
        <w:ind w:hanging="142"/>
        <w:rPr>
          <w:bCs/>
          <w:iCs/>
          <w:highlight w:val="yellow"/>
          <w:lang w:val="en-US"/>
        </w:rPr>
      </w:pPr>
      <w:r w:rsidRPr="007A6EC1">
        <w:rPr>
          <w:bCs/>
          <w:iCs/>
          <w:highlight w:val="yellow"/>
          <w:lang w:val="en-US"/>
        </w:rPr>
        <w:t>Jessica</w:t>
      </w:r>
      <w:r w:rsidR="006877A0">
        <w:rPr>
          <w:bCs/>
          <w:iCs/>
          <w:highlight w:val="yellow"/>
          <w:lang w:val="en-US"/>
        </w:rPr>
        <w:t xml:space="preserve"> </w:t>
      </w:r>
      <w:r w:rsidRPr="007A6EC1">
        <w:rPr>
          <w:bCs/>
          <w:iCs/>
          <w:highlight w:val="yellow"/>
          <w:lang w:val="en-US"/>
        </w:rPr>
        <w:t>Dawson, Br</w:t>
      </w:r>
      <w:r w:rsidR="0044521A" w:rsidRPr="007A6EC1">
        <w:rPr>
          <w:bCs/>
          <w:iCs/>
          <w:highlight w:val="yellow"/>
          <w:lang w:val="en-US"/>
        </w:rPr>
        <w:t>i</w:t>
      </w:r>
      <w:r w:rsidRPr="007A6EC1">
        <w:rPr>
          <w:bCs/>
          <w:iCs/>
          <w:highlight w:val="yellow"/>
          <w:lang w:val="en-US"/>
        </w:rPr>
        <w:t>anna Dawson, Ka</w:t>
      </w:r>
      <w:r w:rsidR="00301279" w:rsidRPr="007A6EC1">
        <w:rPr>
          <w:bCs/>
          <w:iCs/>
          <w:highlight w:val="yellow"/>
          <w:lang w:val="en-US"/>
        </w:rPr>
        <w:t>y</w:t>
      </w:r>
      <w:r w:rsidRPr="007A6EC1">
        <w:rPr>
          <w:bCs/>
          <w:iCs/>
          <w:highlight w:val="yellow"/>
          <w:lang w:val="en-US"/>
        </w:rPr>
        <w:t>den Ethier</w:t>
      </w:r>
    </w:p>
    <w:p w14:paraId="740A57C5" w14:textId="77777777" w:rsidR="00A66072" w:rsidRPr="00E82710" w:rsidRDefault="00A66072" w:rsidP="006877A0">
      <w:pPr>
        <w:pStyle w:val="NoSpacing"/>
        <w:ind w:left="720" w:hanging="142"/>
        <w:rPr>
          <w:lang w:val="en-US"/>
        </w:rPr>
      </w:pPr>
    </w:p>
    <w:p w14:paraId="2E2BDAAC" w14:textId="77777777" w:rsidR="004267D0" w:rsidRDefault="004267D0" w:rsidP="00BF502C">
      <w:pPr>
        <w:pStyle w:val="NoSpacing"/>
        <w:ind w:hanging="142"/>
        <w:rPr>
          <w:b/>
          <w:i/>
          <w:u w:val="single"/>
        </w:rPr>
      </w:pPr>
    </w:p>
    <w:p w14:paraId="3403524A" w14:textId="45717F42" w:rsidR="006B5294" w:rsidRPr="00BF502C" w:rsidRDefault="00A1169C" w:rsidP="00BF502C">
      <w:pPr>
        <w:pStyle w:val="NoSpacing"/>
        <w:ind w:hanging="142"/>
        <w:rPr>
          <w:b/>
          <w:i/>
          <w:u w:val="single"/>
        </w:rPr>
      </w:pPr>
      <w:r w:rsidRPr="00BF502C">
        <w:rPr>
          <w:b/>
          <w:i/>
          <w:u w:val="single"/>
        </w:rPr>
        <w:t xml:space="preserve">Regrets: </w:t>
      </w:r>
    </w:p>
    <w:p w14:paraId="26E222BF" w14:textId="23C005AF" w:rsidR="006B5294" w:rsidRPr="00BF502C" w:rsidRDefault="006B5294" w:rsidP="00BF502C">
      <w:pPr>
        <w:pStyle w:val="NoSpacing"/>
        <w:ind w:hanging="142"/>
        <w:rPr>
          <w:bCs/>
          <w:iCs/>
          <w:highlight w:val="yellow"/>
          <w:lang w:val="en-US"/>
        </w:rPr>
      </w:pPr>
      <w:r w:rsidRPr="00BF502C">
        <w:rPr>
          <w:bCs/>
          <w:iCs/>
          <w:highlight w:val="yellow"/>
          <w:lang w:val="en-US"/>
        </w:rPr>
        <w:t>None</w:t>
      </w:r>
    </w:p>
    <w:p w14:paraId="3FF860E3" w14:textId="6BFC123D" w:rsidR="00CA627A" w:rsidRDefault="00CA627A" w:rsidP="00202C20">
      <w:pPr>
        <w:pStyle w:val="NoSpacing"/>
        <w:jc w:val="both"/>
      </w:pPr>
    </w:p>
    <w:p w14:paraId="79A372EF" w14:textId="77777777" w:rsidR="004267D0" w:rsidRDefault="004267D0" w:rsidP="00202C20">
      <w:pPr>
        <w:pStyle w:val="NoSpacing"/>
        <w:jc w:val="both"/>
        <w:rPr>
          <w:b/>
          <w:i/>
          <w:u w:val="single"/>
        </w:rPr>
      </w:pPr>
    </w:p>
    <w:p w14:paraId="41BCAF01" w14:textId="6370CE33" w:rsidR="002B5F2C" w:rsidRDefault="00CA627A" w:rsidP="00202C20">
      <w:pPr>
        <w:pStyle w:val="NoSpacing"/>
        <w:jc w:val="both"/>
        <w:rPr>
          <w:b/>
          <w:i/>
          <w:u w:val="single"/>
        </w:rPr>
      </w:pPr>
      <w:r w:rsidRPr="00CA627A">
        <w:rPr>
          <w:b/>
          <w:i/>
          <w:u w:val="single"/>
        </w:rPr>
        <w:t>Nomination for Chair</w:t>
      </w:r>
      <w:r w:rsidR="004E0F90">
        <w:rPr>
          <w:b/>
          <w:i/>
          <w:u w:val="single"/>
        </w:rPr>
        <w:t>, Vice-Chair</w:t>
      </w:r>
      <w:r w:rsidRPr="00CA627A">
        <w:rPr>
          <w:b/>
          <w:i/>
          <w:u w:val="single"/>
        </w:rPr>
        <w:t xml:space="preserve"> and Secretary</w:t>
      </w:r>
      <w:r w:rsidR="005D5E41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</w:t>
      </w:r>
    </w:p>
    <w:p w14:paraId="6FF449AA" w14:textId="77777777" w:rsidR="008E58D0" w:rsidRDefault="008E58D0" w:rsidP="00202C20">
      <w:pPr>
        <w:pStyle w:val="NoSpacing"/>
        <w:jc w:val="both"/>
        <w:rPr>
          <w:b/>
          <w:i/>
          <w:u w:val="single"/>
        </w:rPr>
      </w:pPr>
    </w:p>
    <w:p w14:paraId="597781BE" w14:textId="77777777" w:rsidR="00494AE9" w:rsidRPr="0035385A" w:rsidRDefault="003168AB" w:rsidP="00F90BEC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 xml:space="preserve">Motioned by </w:t>
      </w:r>
      <w:r w:rsidR="007E0D02" w:rsidRPr="0035385A">
        <w:rPr>
          <w:bCs/>
          <w:highlight w:val="yellow"/>
        </w:rPr>
        <w:t>Brianna Dawson</w:t>
      </w:r>
      <w:r w:rsidR="008E58D0" w:rsidRPr="0035385A">
        <w:rPr>
          <w:bCs/>
          <w:highlight w:val="yellow"/>
        </w:rPr>
        <w:t xml:space="preserve"> </w:t>
      </w:r>
    </w:p>
    <w:p w14:paraId="3870DC90" w14:textId="62D6CB38" w:rsidR="003A1E74" w:rsidRPr="0035385A" w:rsidRDefault="00D66A72" w:rsidP="00F90BEC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</w:t>
      </w:r>
      <w:proofErr w:type="gramStart"/>
      <w:r w:rsidRPr="0035385A">
        <w:rPr>
          <w:bCs/>
          <w:highlight w:val="yellow"/>
        </w:rPr>
        <w:t>Motion :</w:t>
      </w:r>
      <w:proofErr w:type="gramEnd"/>
      <w:r w:rsidRPr="0035385A">
        <w:rPr>
          <w:bCs/>
          <w:highlight w:val="yellow"/>
        </w:rPr>
        <w:t xml:space="preserve"> 2023) </w:t>
      </w:r>
      <w:r w:rsidR="008E58D0" w:rsidRPr="0035385A">
        <w:rPr>
          <w:bCs/>
          <w:highlight w:val="yellow"/>
        </w:rPr>
        <w:t>2023-</w:t>
      </w:r>
      <w:r w:rsidR="008F1EA9" w:rsidRPr="0035385A">
        <w:rPr>
          <w:bCs/>
          <w:highlight w:val="yellow"/>
        </w:rPr>
        <w:t>10</w:t>
      </w:r>
      <w:r w:rsidR="008E58D0" w:rsidRPr="0035385A">
        <w:rPr>
          <w:bCs/>
          <w:highlight w:val="yellow"/>
        </w:rPr>
        <w:t>-1</w:t>
      </w:r>
      <w:r w:rsidR="008F1EA9" w:rsidRPr="0035385A">
        <w:rPr>
          <w:bCs/>
          <w:highlight w:val="yellow"/>
        </w:rPr>
        <w:t>0</w:t>
      </w:r>
      <w:r w:rsidR="008E58D0" w:rsidRPr="0035385A">
        <w:rPr>
          <w:bCs/>
          <w:highlight w:val="yellow"/>
        </w:rPr>
        <w:t>-01</w:t>
      </w:r>
      <w:r w:rsidR="00393648" w:rsidRPr="0035385A">
        <w:rPr>
          <w:bCs/>
          <w:highlight w:val="yellow"/>
        </w:rPr>
        <w:t xml:space="preserve"> </w:t>
      </w:r>
    </w:p>
    <w:p w14:paraId="18EB3694" w14:textId="72DD0092" w:rsidR="00781562" w:rsidRDefault="00781562" w:rsidP="00F90BEC">
      <w:pPr>
        <w:pStyle w:val="NoSpacing"/>
        <w:rPr>
          <w:b/>
          <w:highlight w:val="yellow"/>
        </w:rPr>
      </w:pPr>
    </w:p>
    <w:p w14:paraId="79BBBB26" w14:textId="236D349C" w:rsidR="00781562" w:rsidRPr="00EE74C8" w:rsidRDefault="00781562" w:rsidP="00F90BEC">
      <w:pPr>
        <w:pStyle w:val="NoSpacing"/>
        <w:rPr>
          <w:b/>
        </w:rPr>
      </w:pPr>
      <w:r w:rsidRPr="00EE74C8">
        <w:rPr>
          <w:b/>
        </w:rPr>
        <w:t xml:space="preserve">Amanda </w:t>
      </w:r>
      <w:r w:rsidR="00EE74C8" w:rsidRPr="00EE74C8">
        <w:rPr>
          <w:b/>
        </w:rPr>
        <w:t>Steinberg will be our chair</w:t>
      </w:r>
    </w:p>
    <w:p w14:paraId="265437F4" w14:textId="37399330" w:rsidR="00781562" w:rsidRDefault="00781562" w:rsidP="00F90BEC">
      <w:pPr>
        <w:pStyle w:val="NoSpacing"/>
        <w:rPr>
          <w:b/>
          <w:highlight w:val="yellow"/>
        </w:rPr>
      </w:pPr>
    </w:p>
    <w:p w14:paraId="3B5B99C2" w14:textId="77777777" w:rsidR="00400711" w:rsidRPr="0035385A" w:rsidRDefault="002E69D0" w:rsidP="0002169D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Motioned</w:t>
      </w:r>
      <w:r w:rsidR="0002169D" w:rsidRPr="0035385A">
        <w:rPr>
          <w:bCs/>
          <w:highlight w:val="yellow"/>
        </w:rPr>
        <w:t xml:space="preserve"> </w:t>
      </w:r>
      <w:r w:rsidR="00400711" w:rsidRPr="0035385A">
        <w:rPr>
          <w:bCs/>
          <w:highlight w:val="yellow"/>
        </w:rPr>
        <w:t>by</w:t>
      </w:r>
      <w:r w:rsidR="0002169D" w:rsidRPr="0035385A">
        <w:rPr>
          <w:bCs/>
          <w:highlight w:val="yellow"/>
        </w:rPr>
        <w:t xml:space="preserve"> </w:t>
      </w:r>
      <w:r w:rsidR="003345F9" w:rsidRPr="0035385A">
        <w:rPr>
          <w:bCs/>
          <w:highlight w:val="yellow"/>
        </w:rPr>
        <w:t>Juli</w:t>
      </w:r>
      <w:r w:rsidR="00400711" w:rsidRPr="0035385A">
        <w:rPr>
          <w:bCs/>
          <w:highlight w:val="yellow"/>
        </w:rPr>
        <w:t>e</w:t>
      </w:r>
      <w:r w:rsidR="003345F9" w:rsidRPr="0035385A">
        <w:rPr>
          <w:bCs/>
          <w:highlight w:val="yellow"/>
        </w:rPr>
        <w:t xml:space="preserve"> Salomon </w:t>
      </w:r>
    </w:p>
    <w:p w14:paraId="536D8753" w14:textId="4E152DB8" w:rsidR="0002169D" w:rsidRPr="0035385A" w:rsidRDefault="00400711" w:rsidP="0002169D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 xml:space="preserve">(Motion: 2023) </w:t>
      </w:r>
      <w:r w:rsidR="0002169D" w:rsidRPr="0035385A">
        <w:rPr>
          <w:bCs/>
          <w:highlight w:val="yellow"/>
        </w:rPr>
        <w:t xml:space="preserve">2023-10-10-02 </w:t>
      </w:r>
    </w:p>
    <w:p w14:paraId="4AE5229C" w14:textId="77777777" w:rsidR="0002169D" w:rsidRPr="0035385A" w:rsidRDefault="0002169D" w:rsidP="00F90BEC">
      <w:pPr>
        <w:pStyle w:val="NoSpacing"/>
        <w:rPr>
          <w:bCs/>
          <w:highlight w:val="yellow"/>
        </w:rPr>
      </w:pPr>
    </w:p>
    <w:p w14:paraId="66E1BA56" w14:textId="3607A194" w:rsidR="00F90BEC" w:rsidRPr="00EE74C8" w:rsidRDefault="00F90BEC" w:rsidP="00EE74C8">
      <w:pPr>
        <w:pStyle w:val="NoSpacing"/>
        <w:rPr>
          <w:b/>
        </w:rPr>
      </w:pPr>
      <w:r w:rsidRPr="00EE74C8">
        <w:rPr>
          <w:b/>
        </w:rPr>
        <w:t xml:space="preserve">Jessica Dawson will be the </w:t>
      </w:r>
      <w:r w:rsidR="00C20902" w:rsidRPr="00EE74C8">
        <w:rPr>
          <w:b/>
        </w:rPr>
        <w:t>vice chair</w:t>
      </w:r>
    </w:p>
    <w:p w14:paraId="682DC4C4" w14:textId="10EED900" w:rsidR="00393648" w:rsidRDefault="00393648" w:rsidP="008E58D0">
      <w:pPr>
        <w:pStyle w:val="NoSpacing"/>
        <w:rPr>
          <w:b/>
          <w:highlight w:val="yellow"/>
        </w:rPr>
      </w:pPr>
    </w:p>
    <w:p w14:paraId="0E6D108A" w14:textId="77777777" w:rsidR="004E0F90" w:rsidRPr="0035385A" w:rsidRDefault="004E0F90" w:rsidP="008E58D0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Motioned by Scott Cavers</w:t>
      </w:r>
    </w:p>
    <w:p w14:paraId="3AEEBA36" w14:textId="7C43BF77" w:rsidR="00393648" w:rsidRPr="0035385A" w:rsidRDefault="004E0F90" w:rsidP="008E58D0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 xml:space="preserve">(Motion: 2023) </w:t>
      </w:r>
      <w:r w:rsidR="00393648" w:rsidRPr="0035385A">
        <w:rPr>
          <w:bCs/>
          <w:highlight w:val="yellow"/>
        </w:rPr>
        <w:t>2023-</w:t>
      </w:r>
      <w:r w:rsidR="008F1EA9" w:rsidRPr="0035385A">
        <w:rPr>
          <w:bCs/>
          <w:highlight w:val="yellow"/>
        </w:rPr>
        <w:t>10</w:t>
      </w:r>
      <w:r w:rsidR="00393648" w:rsidRPr="0035385A">
        <w:rPr>
          <w:bCs/>
          <w:highlight w:val="yellow"/>
        </w:rPr>
        <w:t>-1</w:t>
      </w:r>
      <w:r w:rsidR="008F1EA9" w:rsidRPr="0035385A">
        <w:rPr>
          <w:bCs/>
          <w:highlight w:val="yellow"/>
        </w:rPr>
        <w:t>0</w:t>
      </w:r>
      <w:r w:rsidR="00393648" w:rsidRPr="0035385A">
        <w:rPr>
          <w:bCs/>
          <w:highlight w:val="yellow"/>
        </w:rPr>
        <w:t>-0</w:t>
      </w:r>
      <w:r w:rsidR="00024F49" w:rsidRPr="0035385A">
        <w:rPr>
          <w:bCs/>
          <w:highlight w:val="yellow"/>
        </w:rPr>
        <w:t>3</w:t>
      </w:r>
      <w:r w:rsidR="00393648" w:rsidRPr="0035385A">
        <w:rPr>
          <w:bCs/>
          <w:highlight w:val="yellow"/>
        </w:rPr>
        <w:t xml:space="preserve">  </w:t>
      </w:r>
    </w:p>
    <w:p w14:paraId="0ED75503" w14:textId="77777777" w:rsidR="00EE74C8" w:rsidRPr="0035385A" w:rsidRDefault="00EE74C8" w:rsidP="008E58D0">
      <w:pPr>
        <w:pStyle w:val="NoSpacing"/>
        <w:rPr>
          <w:bCs/>
          <w:highlight w:val="yellow"/>
        </w:rPr>
      </w:pPr>
    </w:p>
    <w:p w14:paraId="71EC6E7A" w14:textId="49921DFE" w:rsidR="00EE74C8" w:rsidRPr="00EE74C8" w:rsidRDefault="00EE74C8" w:rsidP="008E58D0">
      <w:pPr>
        <w:pStyle w:val="NoSpacing"/>
        <w:rPr>
          <w:b/>
        </w:rPr>
      </w:pPr>
      <w:r w:rsidRPr="00EE74C8">
        <w:rPr>
          <w:b/>
        </w:rPr>
        <w:t>Martin Scheinberg will be secretary</w:t>
      </w:r>
    </w:p>
    <w:p w14:paraId="0E6F84A0" w14:textId="5D1C193B" w:rsidR="008E58D0" w:rsidRPr="00393648" w:rsidRDefault="008E58D0" w:rsidP="00393648">
      <w:pPr>
        <w:pStyle w:val="NoSpacing"/>
        <w:jc w:val="both"/>
        <w:rPr>
          <w:b/>
        </w:rPr>
      </w:pPr>
    </w:p>
    <w:p w14:paraId="74B5F437" w14:textId="77777777" w:rsidR="004267D0" w:rsidRDefault="004267D0" w:rsidP="00A212F4">
      <w:pPr>
        <w:pStyle w:val="NoSpacing"/>
        <w:rPr>
          <w:b/>
          <w:i/>
          <w:u w:val="single"/>
        </w:rPr>
      </w:pPr>
    </w:p>
    <w:p w14:paraId="4A6E17BA" w14:textId="0E7D370F" w:rsidR="004F74EA" w:rsidRDefault="005A399F" w:rsidP="00A212F4">
      <w:pPr>
        <w:pStyle w:val="NoSpacing"/>
        <w:rPr>
          <w:b/>
          <w:i/>
          <w:u w:val="single"/>
        </w:rPr>
      </w:pPr>
      <w:r w:rsidRPr="003B1EBA">
        <w:rPr>
          <w:b/>
          <w:i/>
          <w:u w:val="single"/>
        </w:rPr>
        <w:t>Approval of the Agenda</w:t>
      </w:r>
      <w:r w:rsidR="005D5E41">
        <w:rPr>
          <w:b/>
          <w:i/>
          <w:u w:val="single"/>
        </w:rPr>
        <w:t>:</w:t>
      </w:r>
    </w:p>
    <w:p w14:paraId="74EC4F1B" w14:textId="77777777" w:rsidR="00393648" w:rsidRDefault="00393648" w:rsidP="00393648">
      <w:pPr>
        <w:pStyle w:val="NoSpacing"/>
        <w:jc w:val="both"/>
        <w:rPr>
          <w:b/>
          <w:i/>
          <w:u w:val="single"/>
        </w:rPr>
      </w:pPr>
    </w:p>
    <w:p w14:paraId="47D99A4E" w14:textId="77777777" w:rsidR="006808D8" w:rsidRPr="0035385A" w:rsidRDefault="006808D8" w:rsidP="00393648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 xml:space="preserve">Motioned by </w:t>
      </w:r>
      <w:r w:rsidR="00E8725D" w:rsidRPr="0035385A">
        <w:rPr>
          <w:bCs/>
          <w:highlight w:val="yellow"/>
        </w:rPr>
        <w:t>Julie Salomon</w:t>
      </w:r>
    </w:p>
    <w:p w14:paraId="28A3C23C" w14:textId="3DDFA81B" w:rsidR="00393648" w:rsidRPr="0035385A" w:rsidRDefault="006808D8" w:rsidP="00393648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(Motion: 2023)</w:t>
      </w:r>
      <w:r w:rsidR="00D27F4C" w:rsidRPr="0035385A">
        <w:rPr>
          <w:bCs/>
          <w:highlight w:val="yellow"/>
        </w:rPr>
        <w:t xml:space="preserve"> </w:t>
      </w:r>
      <w:r w:rsidR="00393648" w:rsidRPr="0035385A">
        <w:rPr>
          <w:bCs/>
          <w:highlight w:val="yellow"/>
        </w:rPr>
        <w:t>2023-</w:t>
      </w:r>
      <w:r w:rsidR="0044521A" w:rsidRPr="0035385A">
        <w:rPr>
          <w:bCs/>
          <w:highlight w:val="yellow"/>
        </w:rPr>
        <w:t>10</w:t>
      </w:r>
      <w:r w:rsidR="00393648" w:rsidRPr="0035385A">
        <w:rPr>
          <w:bCs/>
          <w:highlight w:val="yellow"/>
        </w:rPr>
        <w:t>-1</w:t>
      </w:r>
      <w:r w:rsidR="0044521A" w:rsidRPr="0035385A">
        <w:rPr>
          <w:bCs/>
          <w:highlight w:val="yellow"/>
        </w:rPr>
        <w:t>0</w:t>
      </w:r>
      <w:r w:rsidR="00393648" w:rsidRPr="0035385A">
        <w:rPr>
          <w:bCs/>
          <w:highlight w:val="yellow"/>
        </w:rPr>
        <w:t>-0</w:t>
      </w:r>
      <w:r w:rsidR="00024F49" w:rsidRPr="0035385A">
        <w:rPr>
          <w:bCs/>
          <w:highlight w:val="yellow"/>
        </w:rPr>
        <w:t>4</w:t>
      </w:r>
      <w:r w:rsidR="00393648" w:rsidRPr="0035385A">
        <w:rPr>
          <w:bCs/>
          <w:highlight w:val="yellow"/>
        </w:rPr>
        <w:t xml:space="preserve"> </w:t>
      </w:r>
    </w:p>
    <w:p w14:paraId="3CA3D9EE" w14:textId="77777777" w:rsidR="00393648" w:rsidRPr="0035385A" w:rsidRDefault="00393648" w:rsidP="00A212F4">
      <w:pPr>
        <w:pStyle w:val="NoSpacing"/>
        <w:rPr>
          <w:bCs/>
          <w:i/>
          <w:u w:val="single"/>
        </w:rPr>
      </w:pPr>
    </w:p>
    <w:p w14:paraId="1D4213ED" w14:textId="77777777" w:rsidR="004267D0" w:rsidRDefault="004F74EA" w:rsidP="004C7D87">
      <w:pPr>
        <w:pStyle w:val="NoSpacing"/>
        <w:rPr>
          <w:bCs/>
        </w:rPr>
      </w:pPr>
      <w:r w:rsidRPr="0035385A">
        <w:rPr>
          <w:bCs/>
        </w:rPr>
        <w:t xml:space="preserve">      </w:t>
      </w:r>
    </w:p>
    <w:p w14:paraId="110966F7" w14:textId="77777777" w:rsidR="004267D0" w:rsidRDefault="004267D0" w:rsidP="004C7D87">
      <w:pPr>
        <w:pStyle w:val="NoSpacing"/>
        <w:rPr>
          <w:bCs/>
        </w:rPr>
      </w:pPr>
    </w:p>
    <w:p w14:paraId="4B19901A" w14:textId="77777777" w:rsidR="004267D0" w:rsidRDefault="004267D0" w:rsidP="004C7D87">
      <w:pPr>
        <w:pStyle w:val="NoSpacing"/>
        <w:rPr>
          <w:bCs/>
        </w:rPr>
      </w:pPr>
    </w:p>
    <w:p w14:paraId="343F45CD" w14:textId="77777777" w:rsidR="004267D0" w:rsidRDefault="004267D0" w:rsidP="004C7D87">
      <w:pPr>
        <w:pStyle w:val="NoSpacing"/>
        <w:rPr>
          <w:bCs/>
        </w:rPr>
      </w:pPr>
    </w:p>
    <w:p w14:paraId="2964D828" w14:textId="77777777" w:rsidR="004267D0" w:rsidRDefault="004267D0" w:rsidP="004C7D87">
      <w:pPr>
        <w:pStyle w:val="NoSpacing"/>
        <w:rPr>
          <w:bCs/>
        </w:rPr>
      </w:pPr>
    </w:p>
    <w:p w14:paraId="56FFB153" w14:textId="77777777" w:rsidR="004267D0" w:rsidRDefault="004267D0" w:rsidP="004C7D87">
      <w:pPr>
        <w:pStyle w:val="NoSpacing"/>
        <w:rPr>
          <w:bCs/>
        </w:rPr>
      </w:pPr>
    </w:p>
    <w:p w14:paraId="5700A772" w14:textId="77777777" w:rsidR="004267D0" w:rsidRDefault="004267D0" w:rsidP="004C7D87">
      <w:pPr>
        <w:pStyle w:val="NoSpacing"/>
        <w:rPr>
          <w:bCs/>
        </w:rPr>
      </w:pPr>
    </w:p>
    <w:p w14:paraId="4B8072CD" w14:textId="77777777" w:rsidR="004267D0" w:rsidRDefault="004267D0" w:rsidP="004C7D87">
      <w:pPr>
        <w:pStyle w:val="NoSpacing"/>
        <w:rPr>
          <w:bCs/>
        </w:rPr>
      </w:pPr>
    </w:p>
    <w:p w14:paraId="1B5D1D95" w14:textId="77777777" w:rsidR="004267D0" w:rsidRDefault="004267D0" w:rsidP="004C7D87">
      <w:pPr>
        <w:pStyle w:val="NoSpacing"/>
        <w:rPr>
          <w:bCs/>
        </w:rPr>
      </w:pPr>
    </w:p>
    <w:p w14:paraId="32C35F8D" w14:textId="19C0FAAA" w:rsidR="00B67CAD" w:rsidRPr="004C7D87" w:rsidRDefault="004F74EA" w:rsidP="004C7D87">
      <w:pPr>
        <w:pStyle w:val="NoSpacing"/>
        <w:rPr>
          <w:bCs/>
        </w:rPr>
      </w:pPr>
      <w:r w:rsidRPr="0035385A">
        <w:rPr>
          <w:bCs/>
        </w:rPr>
        <w:lastRenderedPageBreak/>
        <w:t xml:space="preserve">    </w:t>
      </w:r>
      <w:r w:rsidR="00F94466">
        <w:rPr>
          <w:b/>
          <w:i/>
          <w:u w:val="single"/>
        </w:rPr>
        <w:t>202</w:t>
      </w:r>
      <w:r w:rsidR="00A73B70">
        <w:rPr>
          <w:b/>
          <w:i/>
          <w:u w:val="single"/>
        </w:rPr>
        <w:t xml:space="preserve">4-2024 </w:t>
      </w:r>
      <w:r w:rsidR="0093132E" w:rsidRPr="003B1EBA">
        <w:rPr>
          <w:b/>
          <w:i/>
          <w:u w:val="single"/>
        </w:rPr>
        <w:t>Meeting Dates</w:t>
      </w:r>
      <w:r w:rsidR="0029439B">
        <w:rPr>
          <w:b/>
          <w:i/>
          <w:u w:val="single"/>
        </w:rPr>
        <w:t>:</w:t>
      </w:r>
    </w:p>
    <w:p w14:paraId="3D191B1D" w14:textId="77777777" w:rsidR="0029439B" w:rsidRDefault="0029439B" w:rsidP="0029439B">
      <w:pPr>
        <w:pStyle w:val="NoSpacing"/>
        <w:jc w:val="both"/>
        <w:rPr>
          <w:b/>
          <w:i/>
          <w:u w:val="single"/>
        </w:rPr>
      </w:pPr>
    </w:p>
    <w:p w14:paraId="51A73907" w14:textId="77777777" w:rsidR="00F94466" w:rsidRDefault="0029439B" w:rsidP="006E22E6">
      <w:pPr>
        <w:pStyle w:val="NoSpacing"/>
        <w:jc w:val="both"/>
        <w:rPr>
          <w:bCs/>
          <w:iCs/>
          <w:highlight w:val="yellow"/>
        </w:rPr>
      </w:pPr>
      <w:r w:rsidRPr="0035385A">
        <w:rPr>
          <w:bCs/>
          <w:iCs/>
          <w:highlight w:val="yellow"/>
        </w:rPr>
        <w:t xml:space="preserve">The Governing Board </w:t>
      </w:r>
      <w:r w:rsidR="006E22E6" w:rsidRPr="0035385A">
        <w:rPr>
          <w:bCs/>
          <w:iCs/>
          <w:highlight w:val="yellow"/>
        </w:rPr>
        <w:t>members approved the following dates for 6 Board meetings that will</w:t>
      </w:r>
      <w:r w:rsidR="006E22E6" w:rsidRPr="0035385A">
        <w:rPr>
          <w:b/>
          <w:iCs/>
          <w:highlight w:val="yellow"/>
        </w:rPr>
        <w:t xml:space="preserve"> </w:t>
      </w:r>
      <w:r w:rsidR="006E22E6" w:rsidRPr="00107BAB">
        <w:rPr>
          <w:b/>
          <w:i/>
          <w:highlight w:val="yellow"/>
          <w:u w:val="single"/>
        </w:rPr>
        <w:t xml:space="preserve">take place in person. </w:t>
      </w:r>
      <w:r w:rsidR="006E22E6" w:rsidRPr="0035385A">
        <w:rPr>
          <w:bCs/>
          <w:iCs/>
          <w:highlight w:val="yellow"/>
        </w:rPr>
        <w:t xml:space="preserve">This was established after a vote. </w:t>
      </w:r>
    </w:p>
    <w:p w14:paraId="04DDF50F" w14:textId="77777777" w:rsidR="00372EFC" w:rsidRPr="0035385A" w:rsidRDefault="00372EFC" w:rsidP="006E22E6">
      <w:pPr>
        <w:pStyle w:val="NoSpacing"/>
        <w:jc w:val="both"/>
        <w:rPr>
          <w:bCs/>
          <w:iCs/>
          <w:highlight w:val="yellow"/>
        </w:rPr>
      </w:pPr>
    </w:p>
    <w:p w14:paraId="160007D0" w14:textId="77777777" w:rsidR="00B05FCF" w:rsidRPr="0035385A" w:rsidRDefault="006E22E6" w:rsidP="006E22E6">
      <w:pPr>
        <w:pStyle w:val="NoSpacing"/>
        <w:jc w:val="both"/>
        <w:rPr>
          <w:bCs/>
          <w:iCs/>
          <w:highlight w:val="yellow"/>
        </w:rPr>
      </w:pPr>
      <w:r w:rsidRPr="0035385A">
        <w:rPr>
          <w:bCs/>
          <w:iCs/>
          <w:highlight w:val="yellow"/>
        </w:rPr>
        <w:t>Motioned by Martin Schenberg</w:t>
      </w:r>
    </w:p>
    <w:p w14:paraId="10110771" w14:textId="103FCA99" w:rsidR="00410FD9" w:rsidRPr="0035385A" w:rsidRDefault="006666E1" w:rsidP="006E22E6">
      <w:pPr>
        <w:pStyle w:val="NoSpacing"/>
        <w:jc w:val="both"/>
        <w:rPr>
          <w:bCs/>
          <w:iCs/>
          <w:highlight w:val="yellow"/>
        </w:rPr>
      </w:pPr>
      <w:r w:rsidRPr="0035385A">
        <w:rPr>
          <w:bCs/>
          <w:iCs/>
          <w:highlight w:val="yellow"/>
        </w:rPr>
        <w:t>(</w:t>
      </w:r>
      <w:r w:rsidR="00B05FCF" w:rsidRPr="0035385A">
        <w:rPr>
          <w:bCs/>
          <w:iCs/>
          <w:highlight w:val="yellow"/>
        </w:rPr>
        <w:t>Motion:2023</w:t>
      </w:r>
      <w:r w:rsidRPr="0035385A">
        <w:rPr>
          <w:bCs/>
          <w:iCs/>
          <w:highlight w:val="yellow"/>
        </w:rPr>
        <w:t>)</w:t>
      </w:r>
      <w:r w:rsidR="006E22E6" w:rsidRPr="0035385A">
        <w:rPr>
          <w:bCs/>
          <w:iCs/>
          <w:highlight w:val="yellow"/>
        </w:rPr>
        <w:t xml:space="preserve"> 2023</w:t>
      </w:r>
      <w:r w:rsidR="00672F57" w:rsidRPr="0035385A">
        <w:rPr>
          <w:bCs/>
          <w:iCs/>
          <w:highlight w:val="yellow"/>
        </w:rPr>
        <w:t>-10-10-0</w:t>
      </w:r>
      <w:r w:rsidRPr="0035385A">
        <w:rPr>
          <w:bCs/>
          <w:iCs/>
          <w:highlight w:val="yellow"/>
        </w:rPr>
        <w:t>5</w:t>
      </w:r>
    </w:p>
    <w:p w14:paraId="4D9E0236" w14:textId="7C793EA9" w:rsidR="00712267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1.</w:t>
      </w:r>
      <w:r w:rsidR="009F4474" w:rsidRPr="0035385A">
        <w:rPr>
          <w:bCs/>
          <w:highlight w:val="yellow"/>
        </w:rPr>
        <w:t xml:space="preserve"> </w:t>
      </w:r>
      <w:r w:rsidR="00E127A0" w:rsidRPr="0035385A">
        <w:rPr>
          <w:bCs/>
          <w:highlight w:val="yellow"/>
        </w:rPr>
        <w:t>Octo</w:t>
      </w:r>
      <w:r w:rsidR="008B4602" w:rsidRPr="0035385A">
        <w:rPr>
          <w:bCs/>
          <w:highlight w:val="yellow"/>
        </w:rPr>
        <w:t>b</w:t>
      </w:r>
      <w:r w:rsidR="00E127A0" w:rsidRPr="0035385A">
        <w:rPr>
          <w:bCs/>
          <w:highlight w:val="yellow"/>
        </w:rPr>
        <w:t>er 11</w:t>
      </w:r>
      <w:r w:rsidR="00712267" w:rsidRPr="0035385A">
        <w:rPr>
          <w:bCs/>
          <w:highlight w:val="yellow"/>
        </w:rPr>
        <w:t>, 202</w:t>
      </w:r>
      <w:r w:rsidR="00E127A0" w:rsidRPr="0035385A">
        <w:rPr>
          <w:bCs/>
          <w:highlight w:val="yellow"/>
        </w:rPr>
        <w:t>3</w:t>
      </w:r>
      <w:r w:rsidR="00372EFC">
        <w:rPr>
          <w:bCs/>
          <w:highlight w:val="yellow"/>
        </w:rPr>
        <w:t xml:space="preserve"> - Completed</w:t>
      </w:r>
    </w:p>
    <w:p w14:paraId="6DF26187" w14:textId="002AE2CF" w:rsidR="00465012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2.</w:t>
      </w:r>
      <w:r w:rsidR="00FB4016" w:rsidRPr="0035385A">
        <w:rPr>
          <w:bCs/>
          <w:highlight w:val="yellow"/>
        </w:rPr>
        <w:t xml:space="preserve"> November 2</w:t>
      </w:r>
      <w:r w:rsidR="00727EB0" w:rsidRPr="0035385A">
        <w:rPr>
          <w:bCs/>
          <w:highlight w:val="yellow"/>
        </w:rPr>
        <w:t>8</w:t>
      </w:r>
      <w:r w:rsidR="00FB4016" w:rsidRPr="0035385A">
        <w:rPr>
          <w:bCs/>
          <w:highlight w:val="yellow"/>
        </w:rPr>
        <w:t>, 2023</w:t>
      </w:r>
    </w:p>
    <w:p w14:paraId="73440DF4" w14:textId="3B481DC7" w:rsidR="00712267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3.</w:t>
      </w:r>
      <w:r w:rsidR="00FB4016" w:rsidRPr="0035385A">
        <w:rPr>
          <w:bCs/>
          <w:highlight w:val="yellow"/>
        </w:rPr>
        <w:t xml:space="preserve"> </w:t>
      </w:r>
      <w:r w:rsidR="00727EB0" w:rsidRPr="0035385A">
        <w:rPr>
          <w:bCs/>
          <w:highlight w:val="yellow"/>
        </w:rPr>
        <w:t xml:space="preserve">January </w:t>
      </w:r>
      <w:r w:rsidR="00E12BCC" w:rsidRPr="0035385A">
        <w:rPr>
          <w:bCs/>
          <w:highlight w:val="yellow"/>
        </w:rPr>
        <w:t>16</w:t>
      </w:r>
      <w:r w:rsidR="00E12BCC" w:rsidRPr="0035385A">
        <w:rPr>
          <w:bCs/>
          <w:highlight w:val="yellow"/>
          <w:vertAlign w:val="superscript"/>
        </w:rPr>
        <w:t>th</w:t>
      </w:r>
      <w:r w:rsidR="00E12BCC" w:rsidRPr="0035385A">
        <w:rPr>
          <w:bCs/>
          <w:highlight w:val="yellow"/>
        </w:rPr>
        <w:t>, 2024</w:t>
      </w:r>
    </w:p>
    <w:p w14:paraId="69D71D4A" w14:textId="217CB200" w:rsidR="00465012" w:rsidRPr="0035385A" w:rsidRDefault="00465012" w:rsidP="00712267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4.</w:t>
      </w:r>
      <w:r w:rsidR="00E12BCC" w:rsidRPr="0035385A">
        <w:rPr>
          <w:bCs/>
          <w:highlight w:val="yellow"/>
        </w:rPr>
        <w:t xml:space="preserve"> </w:t>
      </w:r>
      <w:r w:rsidR="00FA6F5E" w:rsidRPr="0035385A">
        <w:rPr>
          <w:bCs/>
          <w:highlight w:val="yellow"/>
        </w:rPr>
        <w:t>February 27</w:t>
      </w:r>
      <w:r w:rsidR="00FA6F5E" w:rsidRPr="0035385A">
        <w:rPr>
          <w:bCs/>
          <w:highlight w:val="yellow"/>
          <w:vertAlign w:val="superscript"/>
        </w:rPr>
        <w:t>th</w:t>
      </w:r>
      <w:r w:rsidR="00FA6F5E" w:rsidRPr="0035385A">
        <w:rPr>
          <w:bCs/>
          <w:highlight w:val="yellow"/>
        </w:rPr>
        <w:t>, 2024</w:t>
      </w:r>
    </w:p>
    <w:p w14:paraId="61770581" w14:textId="28E91E07" w:rsidR="00465012" w:rsidRPr="0035385A" w:rsidRDefault="00465012" w:rsidP="00712267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5.</w:t>
      </w:r>
      <w:r w:rsidR="00FA6F5E" w:rsidRPr="0035385A">
        <w:rPr>
          <w:bCs/>
          <w:highlight w:val="yellow"/>
        </w:rPr>
        <w:t xml:space="preserve"> </w:t>
      </w:r>
      <w:r w:rsidR="0046091A" w:rsidRPr="0035385A">
        <w:rPr>
          <w:bCs/>
          <w:highlight w:val="yellow"/>
        </w:rPr>
        <w:t>April 16</w:t>
      </w:r>
      <w:r w:rsidR="0046091A" w:rsidRPr="0035385A">
        <w:rPr>
          <w:bCs/>
          <w:highlight w:val="yellow"/>
          <w:vertAlign w:val="superscript"/>
        </w:rPr>
        <w:t>th</w:t>
      </w:r>
      <w:r w:rsidR="0046091A" w:rsidRPr="0035385A">
        <w:rPr>
          <w:bCs/>
          <w:highlight w:val="yellow"/>
        </w:rPr>
        <w:t>, 2024</w:t>
      </w:r>
    </w:p>
    <w:p w14:paraId="592F677E" w14:textId="77777777" w:rsidR="004C7D87" w:rsidRDefault="00465012" w:rsidP="004C7D87">
      <w:pPr>
        <w:pStyle w:val="NoSpacing"/>
        <w:rPr>
          <w:bCs/>
        </w:rPr>
      </w:pPr>
      <w:r w:rsidRPr="0035385A">
        <w:rPr>
          <w:bCs/>
          <w:highlight w:val="yellow"/>
        </w:rPr>
        <w:t>6.</w:t>
      </w:r>
      <w:r w:rsidR="0046091A" w:rsidRPr="0035385A">
        <w:rPr>
          <w:bCs/>
          <w:highlight w:val="yellow"/>
        </w:rPr>
        <w:t xml:space="preserve"> June 4</w:t>
      </w:r>
      <w:r w:rsidR="0046091A" w:rsidRPr="0035385A">
        <w:rPr>
          <w:bCs/>
          <w:highlight w:val="yellow"/>
          <w:vertAlign w:val="superscript"/>
        </w:rPr>
        <w:t>th</w:t>
      </w:r>
      <w:r w:rsidR="0046091A" w:rsidRPr="0035385A">
        <w:rPr>
          <w:bCs/>
          <w:highlight w:val="yellow"/>
        </w:rPr>
        <w:t>, 2024</w:t>
      </w:r>
    </w:p>
    <w:p w14:paraId="0971C4B5" w14:textId="77777777" w:rsidR="004267D0" w:rsidRDefault="004267D0" w:rsidP="004C7D87">
      <w:pPr>
        <w:pStyle w:val="NoSpacing"/>
        <w:rPr>
          <w:b/>
          <w:i/>
          <w:u w:val="single"/>
        </w:rPr>
      </w:pPr>
    </w:p>
    <w:p w14:paraId="63919136" w14:textId="5E449E17" w:rsidR="003465E7" w:rsidRPr="004C7D87" w:rsidRDefault="006D2FC6" w:rsidP="004C7D87">
      <w:pPr>
        <w:pStyle w:val="NoSpacing"/>
        <w:rPr>
          <w:bCs/>
          <w:highlight w:val="yellow"/>
        </w:rPr>
      </w:pPr>
      <w:r w:rsidRPr="007A7D12">
        <w:rPr>
          <w:b/>
          <w:i/>
          <w:u w:val="single"/>
        </w:rPr>
        <w:t>Principal’s Report</w:t>
      </w:r>
      <w:r w:rsidR="005D5E41">
        <w:rPr>
          <w:b/>
          <w:i/>
          <w:u w:val="single"/>
        </w:rPr>
        <w:t>:</w:t>
      </w:r>
    </w:p>
    <w:p w14:paraId="19C723AC" w14:textId="77777777" w:rsidR="00A073C9" w:rsidRDefault="00A073C9" w:rsidP="003465E7">
      <w:pPr>
        <w:pStyle w:val="NoSpacing"/>
        <w:jc w:val="both"/>
        <w:rPr>
          <w:b/>
          <w:i/>
          <w:u w:val="single"/>
        </w:rPr>
      </w:pPr>
    </w:p>
    <w:p w14:paraId="41CB04EB" w14:textId="4E9A0D61" w:rsidR="00A073C9" w:rsidRDefault="00CA627A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7F05AF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Budget</w:t>
      </w:r>
      <w:r w:rsidR="00A073C9" w:rsidRPr="007F05AF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:</w:t>
      </w:r>
    </w:p>
    <w:p w14:paraId="5C15432F" w14:textId="14A84BA6" w:rsidR="00A073C9" w:rsidRDefault="00AA3BF3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0C1FC6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Scott went over the department budgets with the </w:t>
      </w:r>
      <w:r w:rsidR="006B745A" w:rsidRPr="000C1FC6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Governing Board</w:t>
      </w:r>
      <w:r w:rsidR="006C3EFE" w:rsidRPr="000C1FC6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and explained to </w:t>
      </w:r>
      <w:r w:rsidR="00E60857" w:rsidRPr="000C1FC6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all</w:t>
      </w:r>
      <w:r w:rsidR="006C3EFE" w:rsidRPr="000C1FC6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the new members how everything works.</w:t>
      </w:r>
      <w:r w:rsidR="007F05AF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He explained that the staff must use </w:t>
      </w:r>
      <w:r w:rsidR="003E7202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all</w:t>
      </w:r>
      <w:r w:rsidR="007F05AF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their allotted funds before May 1, 2024. </w:t>
      </w:r>
    </w:p>
    <w:p w14:paraId="35023667" w14:textId="77777777" w:rsidR="007F05AF" w:rsidRDefault="007F05AF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601147D0" w14:textId="7BDFFC25" w:rsidR="007F05AF" w:rsidRPr="000C1FC6" w:rsidRDefault="007F05AF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Scott discussed the rental budget and the remaining money for the rest of the year.</w:t>
      </w:r>
    </w:p>
    <w:p w14:paraId="60445631" w14:textId="77777777" w:rsidR="00572B41" w:rsidRPr="00A073C9" w:rsidRDefault="00572B41" w:rsidP="00A073C9">
      <w:pPr>
        <w:pStyle w:val="NoSpacing"/>
        <w:jc w:val="both"/>
        <w:rPr>
          <w:bCs/>
          <w:i/>
          <w:u w:val="single"/>
        </w:rPr>
      </w:pPr>
    </w:p>
    <w:p w14:paraId="25F0E26A" w14:textId="77777777" w:rsidR="007F05AF" w:rsidRDefault="007F05AF" w:rsidP="0098662C">
      <w:pPr>
        <w:pStyle w:val="NoSpacing"/>
        <w:rPr>
          <w:bCs/>
          <w:highlight w:val="yellow"/>
        </w:rPr>
      </w:pPr>
      <w:r>
        <w:rPr>
          <w:bCs/>
          <w:highlight w:val="yellow"/>
        </w:rPr>
        <w:t>Motioned by</w:t>
      </w:r>
      <w:r w:rsidR="00AF28F7">
        <w:rPr>
          <w:b/>
          <w:highlight w:val="yellow"/>
        </w:rPr>
        <w:t xml:space="preserve"> </w:t>
      </w:r>
      <w:r w:rsidR="00F9474E" w:rsidRPr="007F05AF">
        <w:rPr>
          <w:bCs/>
          <w:highlight w:val="yellow"/>
        </w:rPr>
        <w:t>Jessica Dawson</w:t>
      </w:r>
    </w:p>
    <w:p w14:paraId="10D6F833" w14:textId="580FCBE4" w:rsidR="00487D04" w:rsidRDefault="007F05AF" w:rsidP="00487D04">
      <w:pPr>
        <w:pStyle w:val="NoSpacing"/>
        <w:rPr>
          <w:b/>
        </w:rPr>
      </w:pPr>
      <w:r>
        <w:rPr>
          <w:bCs/>
          <w:highlight w:val="yellow"/>
        </w:rPr>
        <w:t xml:space="preserve">(Motion: 2023) </w:t>
      </w:r>
      <w:r w:rsidR="0098662C" w:rsidRPr="007F05AF">
        <w:rPr>
          <w:bCs/>
          <w:highlight w:val="yellow"/>
        </w:rPr>
        <w:t>2023-</w:t>
      </w:r>
      <w:r w:rsidR="00240566" w:rsidRPr="007F05AF">
        <w:rPr>
          <w:bCs/>
          <w:highlight w:val="yellow"/>
        </w:rPr>
        <w:t>10</w:t>
      </w:r>
      <w:r w:rsidR="0098662C" w:rsidRPr="007F05AF">
        <w:rPr>
          <w:bCs/>
          <w:highlight w:val="yellow"/>
        </w:rPr>
        <w:t>-1</w:t>
      </w:r>
      <w:r w:rsidR="00240566" w:rsidRPr="007F05AF">
        <w:rPr>
          <w:bCs/>
          <w:highlight w:val="yellow"/>
        </w:rPr>
        <w:t>0</w:t>
      </w:r>
      <w:r w:rsidR="0098662C" w:rsidRPr="007F05AF">
        <w:rPr>
          <w:bCs/>
          <w:highlight w:val="yellow"/>
        </w:rPr>
        <w:t>-0</w:t>
      </w:r>
      <w:r w:rsidR="00024F49" w:rsidRPr="007F05AF">
        <w:rPr>
          <w:bCs/>
          <w:highlight w:val="yellow"/>
        </w:rPr>
        <w:t>6</w:t>
      </w:r>
      <w:r w:rsidR="0098662C">
        <w:rPr>
          <w:b/>
          <w:highlight w:val="yellow"/>
        </w:rPr>
        <w:t xml:space="preserve"> </w:t>
      </w:r>
    </w:p>
    <w:p w14:paraId="2E3BE275" w14:textId="77777777" w:rsidR="00552D01" w:rsidRDefault="00552D01" w:rsidP="00552D01">
      <w:pPr>
        <w:pStyle w:val="NoSpacing"/>
        <w:ind w:left="720"/>
        <w:rPr>
          <w:b/>
        </w:rPr>
      </w:pPr>
    </w:p>
    <w:p w14:paraId="47FB05A4" w14:textId="6C5C5BD5" w:rsidR="00487D04" w:rsidRPr="00E62AEA" w:rsidRDefault="00CA627A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552D01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Student</w:t>
      </w:r>
      <w:r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u w:val="single"/>
          <w:lang w:eastAsia="en-CA"/>
        </w:rPr>
        <w:t xml:space="preserve"> enrollment</w:t>
      </w:r>
      <w:r w:rsidR="00F306FB"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</w:t>
      </w:r>
      <w:r w:rsidR="00863A07"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(</w:t>
      </w:r>
      <w:r w:rsidR="00464612"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There are 259 active students and 64 of them are under 18</w:t>
      </w:r>
      <w:r w:rsidR="00863A07"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)</w:t>
      </w:r>
    </w:p>
    <w:p w14:paraId="16948D17" w14:textId="77777777" w:rsidR="00487D04" w:rsidRDefault="00487D04" w:rsidP="00487D04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4074894B" w14:textId="77777777" w:rsidR="00E62AEA" w:rsidRDefault="00E62AEA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552D01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Francisation</w:t>
      </w:r>
      <w:r w:rsidR="00CA14D3" w:rsidRPr="00E62AEA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CA"/>
        </w:rPr>
        <w:t xml:space="preserve"> </w:t>
      </w:r>
      <w:r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Classes will start on </w:t>
      </w:r>
      <w:r w:rsidR="00CA14D3"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January 8, 2024</w:t>
      </w:r>
      <w:r w:rsidR="008F4F80"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.  Students are enrolling right now</w:t>
      </w:r>
      <w:r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via </w:t>
      </w:r>
      <w:r w:rsidR="008F4F80" w:rsidRPr="00E62AEA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the Quebec Government.  A person will be here for 6 hours a day running this program. </w:t>
      </w:r>
    </w:p>
    <w:p w14:paraId="14C38420" w14:textId="77777777" w:rsidR="00E62AEA" w:rsidRDefault="00E62AEA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5F18153D" w14:textId="47D2535E" w:rsidR="00FE5601" w:rsidRDefault="006A2EBE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  <w:r w:rsidRPr="00E62AE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>School Rental</w:t>
      </w:r>
      <w:r w:rsidR="005D5E4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>:</w:t>
      </w:r>
      <w:r w:rsidRPr="00E62AE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 xml:space="preserve">  </w:t>
      </w:r>
    </w:p>
    <w:p w14:paraId="2BFFF553" w14:textId="77777777" w:rsidR="00E62AEA" w:rsidRPr="00E62AEA" w:rsidRDefault="00E62AEA" w:rsidP="00E62AEA">
      <w:pPr>
        <w:pStyle w:val="NoSpacing"/>
        <w:rPr>
          <w:b/>
          <w:highlight w:val="yellow"/>
          <w:u w:val="single"/>
        </w:rPr>
      </w:pPr>
    </w:p>
    <w:p w14:paraId="0925CD14" w14:textId="77777777" w:rsidR="00E62AEA" w:rsidRDefault="00E62AEA" w:rsidP="0098662C">
      <w:pPr>
        <w:pStyle w:val="NoSpacing"/>
        <w:rPr>
          <w:bCs/>
          <w:highlight w:val="yellow"/>
        </w:rPr>
      </w:pPr>
      <w:r>
        <w:rPr>
          <w:bCs/>
          <w:highlight w:val="yellow"/>
        </w:rPr>
        <w:t xml:space="preserve">Motioned by </w:t>
      </w:r>
      <w:r w:rsidR="009E6F80" w:rsidRPr="00E62AEA">
        <w:rPr>
          <w:bCs/>
          <w:highlight w:val="yellow"/>
        </w:rPr>
        <w:t xml:space="preserve">Brianna Dawson </w:t>
      </w:r>
    </w:p>
    <w:p w14:paraId="04F4DF75" w14:textId="571FF477" w:rsidR="002D0753" w:rsidRDefault="00E62AEA" w:rsidP="0016654B">
      <w:pPr>
        <w:pStyle w:val="NoSpacing"/>
        <w:rPr>
          <w:bCs/>
          <w:highlight w:val="yellow"/>
        </w:rPr>
      </w:pPr>
      <w:r>
        <w:rPr>
          <w:bCs/>
          <w:highlight w:val="yellow"/>
        </w:rPr>
        <w:t xml:space="preserve">(Motion:2023) </w:t>
      </w:r>
      <w:r w:rsidR="0098662C" w:rsidRPr="00E62AEA">
        <w:rPr>
          <w:bCs/>
          <w:highlight w:val="yellow"/>
        </w:rPr>
        <w:t>2023-</w:t>
      </w:r>
      <w:r w:rsidR="00240566" w:rsidRPr="00E62AEA">
        <w:rPr>
          <w:bCs/>
          <w:highlight w:val="yellow"/>
        </w:rPr>
        <w:t>10</w:t>
      </w:r>
      <w:r w:rsidR="0098662C" w:rsidRPr="00E62AEA">
        <w:rPr>
          <w:bCs/>
          <w:highlight w:val="yellow"/>
        </w:rPr>
        <w:t>-1</w:t>
      </w:r>
      <w:r w:rsidR="00203A4F" w:rsidRPr="00E62AEA">
        <w:rPr>
          <w:bCs/>
          <w:highlight w:val="yellow"/>
        </w:rPr>
        <w:t>0</w:t>
      </w:r>
      <w:r w:rsidR="0098662C" w:rsidRPr="00E62AEA">
        <w:rPr>
          <w:bCs/>
          <w:highlight w:val="yellow"/>
        </w:rPr>
        <w:t>-0</w:t>
      </w:r>
      <w:r w:rsidR="00024F49" w:rsidRPr="00E62AEA">
        <w:rPr>
          <w:bCs/>
          <w:highlight w:val="yellow"/>
        </w:rPr>
        <w:t>7</w:t>
      </w:r>
      <w:r w:rsidR="0098662C" w:rsidRPr="00E62AEA">
        <w:rPr>
          <w:bCs/>
          <w:highlight w:val="yellow"/>
        </w:rPr>
        <w:t xml:space="preserve"> </w:t>
      </w:r>
    </w:p>
    <w:p w14:paraId="113E0AA0" w14:textId="77777777" w:rsidR="0016654B" w:rsidRDefault="0016654B" w:rsidP="0016654B">
      <w:pPr>
        <w:pStyle w:val="NoSpacing"/>
        <w:rPr>
          <w:bCs/>
          <w:highlight w:val="yellow"/>
        </w:rPr>
      </w:pPr>
    </w:p>
    <w:p w14:paraId="35C99DCB" w14:textId="3ECFCD65" w:rsidR="0016654B" w:rsidRPr="0016654B" w:rsidRDefault="0016654B" w:rsidP="0016654B">
      <w:pPr>
        <w:pStyle w:val="NoSpacing"/>
        <w:rPr>
          <w:b/>
          <w:sz w:val="24"/>
          <w:szCs w:val="24"/>
          <w:u w:val="single"/>
        </w:rPr>
      </w:pPr>
      <w:r w:rsidRPr="0016654B">
        <w:rPr>
          <w:b/>
          <w:sz w:val="24"/>
          <w:szCs w:val="24"/>
          <w:u w:val="single"/>
        </w:rPr>
        <w:t>Building Renovations</w:t>
      </w:r>
      <w:r>
        <w:rPr>
          <w:b/>
          <w:sz w:val="24"/>
          <w:szCs w:val="24"/>
          <w:u w:val="single"/>
        </w:rPr>
        <w:t>:</w:t>
      </w:r>
    </w:p>
    <w:p w14:paraId="19329180" w14:textId="77777777" w:rsidR="0016654B" w:rsidRPr="0016654B" w:rsidRDefault="0016654B" w:rsidP="0016654B">
      <w:pPr>
        <w:pStyle w:val="NoSpacing"/>
        <w:rPr>
          <w:bCs/>
          <w:highlight w:val="yellow"/>
        </w:rPr>
      </w:pPr>
    </w:p>
    <w:p w14:paraId="37C96510" w14:textId="77777777" w:rsidR="002D0753" w:rsidRDefault="00CA627A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Building Renovations</w:t>
      </w:r>
      <w:r w:rsidR="009E6F80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.  The ventilation </w:t>
      </w:r>
      <w:r w:rsidR="00913BE8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(mushrooms) </w:t>
      </w:r>
      <w:r w:rsidR="0026563A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will finally be attached to the roof</w:t>
      </w:r>
    </w:p>
    <w:p w14:paraId="293E26F5" w14:textId="73267BD2" w:rsidR="001F48CE" w:rsidRDefault="0026563A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of the building. The CO2 </w:t>
      </w:r>
      <w:r w:rsidR="00B93C53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will be drawn out so that the levels </w:t>
      </w:r>
      <w:r w:rsidR="00913BE8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will not</w:t>
      </w:r>
      <w:r w:rsidR="00B93C53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get too high.  </w:t>
      </w:r>
    </w:p>
    <w:p w14:paraId="57A929F5" w14:textId="77777777" w:rsidR="00442699" w:rsidRDefault="00442699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4AC0DA8C" w14:textId="76ACA0FE" w:rsidR="005D534A" w:rsidRDefault="00AA6F9D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We are requesting that additional lines be put into the gym for badminton</w:t>
      </w:r>
      <w:r w:rsidR="00E836CE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.  </w:t>
      </w:r>
    </w:p>
    <w:p w14:paraId="258DB22D" w14:textId="77777777" w:rsidR="00442699" w:rsidRDefault="00442699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37703A6E" w14:textId="0FBB753F" w:rsidR="0098662C" w:rsidRPr="002D0753" w:rsidRDefault="00E836CE" w:rsidP="00552D01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  <w:r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This summer </w:t>
      </w:r>
      <w:r w:rsidR="00426E8C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all</w:t>
      </w:r>
      <w:r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the furnaces in the boiler room will be replaced by electric</w:t>
      </w:r>
      <w:r w:rsidR="00360EBA" w:rsidRPr="002D0753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.</w:t>
      </w:r>
      <w:r w:rsidR="00360EBA" w:rsidRPr="002D0753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</w:p>
    <w:p w14:paraId="70A58CF9" w14:textId="77777777" w:rsidR="001F48CE" w:rsidRDefault="001F48CE" w:rsidP="005326B9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</w:p>
    <w:p w14:paraId="03E68B21" w14:textId="77777777" w:rsidR="004267D0" w:rsidRDefault="004267D0" w:rsidP="005326B9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</w:p>
    <w:p w14:paraId="2085A18D" w14:textId="6C93F9E4" w:rsidR="000B6E15" w:rsidRDefault="00E127A0" w:rsidP="005326B9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  <w:r w:rsidRPr="005326B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lastRenderedPageBreak/>
        <w:t xml:space="preserve">Emergency </w:t>
      </w:r>
      <w:r w:rsidR="000B6E15" w:rsidRPr="005326B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>Plan</w:t>
      </w:r>
      <w:r w:rsidR="005D5E4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>:</w:t>
      </w:r>
      <w:r w:rsidR="000B6E15" w:rsidRPr="005326B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 xml:space="preserve"> </w:t>
      </w:r>
    </w:p>
    <w:p w14:paraId="074D4CF4" w14:textId="4282F3B0" w:rsidR="00360EBA" w:rsidRDefault="000B6E15" w:rsidP="005326B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We</w:t>
      </w:r>
      <w:r w:rsidR="00360EBA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are planning for two fire drills and two lockdowns. </w:t>
      </w:r>
      <w:r w:rsidR="00FD7EA7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</w:t>
      </w:r>
      <w:r w:rsidR="001138D8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We are missing the shuttle bus information in case there is an emergency.  </w:t>
      </w:r>
      <w:r w:rsidR="000D7081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All</w:t>
      </w:r>
      <w:r w:rsidR="004F14C3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the teachers </w:t>
      </w:r>
      <w:r w:rsidR="009D5060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received the red and yellow laminated cards for fire drills.  </w:t>
      </w:r>
      <w:r w:rsidR="00FF6DED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David discussed the confusion that we had in the past over </w:t>
      </w:r>
      <w:r w:rsidR="00442699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LOCK IN’</w:t>
      </w:r>
      <w:r w:rsidR="00FB4E0B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</w:t>
      </w:r>
      <w:r w:rsidR="00FF6DED" w:rsidRPr="008C232D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.   </w:t>
      </w:r>
    </w:p>
    <w:p w14:paraId="3D6E6E2D" w14:textId="22C83B59" w:rsidR="006F0D5E" w:rsidRPr="00E44088" w:rsidRDefault="006F0D5E" w:rsidP="006F0D5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6F0D5E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 xml:space="preserve">Scott has now </w:t>
      </w:r>
      <w:r w:rsidRPr="006F0D5E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  <w:t>attached an updated version of the Emergency Preparedness Plan 2023-2024. The section for LOCK IN's page 9,10 was updated. Re: Students and staff who wish to leave during a lock in.</w:t>
      </w:r>
      <w:r w:rsidRPr="00E44088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</w:p>
    <w:p w14:paraId="7AF68173" w14:textId="77777777" w:rsidR="006F0D5E" w:rsidRDefault="006F0D5E" w:rsidP="005326B9">
      <w:pPr>
        <w:pStyle w:val="NoSpacing"/>
        <w:rPr>
          <w:bCs/>
          <w:highlight w:val="yellow"/>
        </w:rPr>
      </w:pPr>
      <w:bookmarkStart w:id="0" w:name="_Hlk148085835"/>
    </w:p>
    <w:bookmarkEnd w:id="0"/>
    <w:p w14:paraId="63F55422" w14:textId="1F54B535" w:rsidR="0099376E" w:rsidRDefault="0099376E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Teacher’s Report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 </w:t>
      </w:r>
    </w:p>
    <w:p w14:paraId="44026A85" w14:textId="77777777" w:rsidR="00552D01" w:rsidRDefault="00552D01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1F4AF2E1" w14:textId="1E06DF65" w:rsidR="006C3F7D" w:rsidRPr="000C4488" w:rsidRDefault="006C3F7D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  <w:r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Julie says that the second intake for French was chaotic.  There were fewer diagnostic tests done</w:t>
      </w:r>
      <w:r w:rsidR="00190183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.  </w:t>
      </w:r>
      <w:r w:rsidR="00062E9A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The large intake and large classe</w:t>
      </w:r>
      <w:r w:rsidR="00910607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s exacerbated the problem.  </w:t>
      </w:r>
    </w:p>
    <w:p w14:paraId="1E74A75B" w14:textId="77777777" w:rsidR="00910607" w:rsidRPr="000C4488" w:rsidRDefault="00910607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</w:p>
    <w:p w14:paraId="7DDD1C00" w14:textId="2FE6834F" w:rsidR="00910607" w:rsidRPr="000C4488" w:rsidRDefault="00910607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  <w:r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Dave</w:t>
      </w:r>
      <w:r w:rsidR="008450E1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would like to have easier access to summer school results.  Scott will ask </w:t>
      </w:r>
      <w:r w:rsidR="001737AF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Polly about this.   </w:t>
      </w:r>
    </w:p>
    <w:p w14:paraId="2415B482" w14:textId="77777777" w:rsidR="001737AF" w:rsidRPr="000C4488" w:rsidRDefault="001737AF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</w:p>
    <w:p w14:paraId="63DCF216" w14:textId="110707D0" w:rsidR="001737AF" w:rsidRPr="000C4488" w:rsidRDefault="001737AF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Amanda </w:t>
      </w:r>
      <w:r w:rsidR="00F549E2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says that if we have a student who we think has an IEP, talk to Amanda.   </w:t>
      </w:r>
      <w:r w:rsidR="00235021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Scott says that </w:t>
      </w:r>
      <w:r w:rsidR="00F73ED4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the onus is on the student to provide the information if they come from another school board.</w:t>
      </w:r>
      <w:r w:rsidR="00F73ED4" w:rsidRPr="000C448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  </w:t>
      </w:r>
    </w:p>
    <w:p w14:paraId="25DC54E2" w14:textId="77777777" w:rsidR="00E127A0" w:rsidRDefault="00E127A0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5F4C1468" w14:textId="734E3085" w:rsidR="00CA627A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 </w:t>
      </w:r>
      <w:r w:rsidR="00B26E3D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Student R</w:t>
      </w: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eport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66303648" w14:textId="629F43A4" w:rsidR="00B26E3D" w:rsidRDefault="00B26E3D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6342BC8" w14:textId="21360225" w:rsidR="008B09DC" w:rsidRPr="00BC5E6C" w:rsidRDefault="00672A19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  <w:r w:rsidRPr="00BC5E6C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Brianna says that Jessica was overwhelmed on school activity day</w:t>
      </w:r>
      <w:r w:rsidR="00D9348A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but also stated that the day was a great success. </w:t>
      </w:r>
      <w:r w:rsidRPr="00BC5E6C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 </w:t>
      </w:r>
    </w:p>
    <w:p w14:paraId="2B793D23" w14:textId="77777777" w:rsidR="00EA79DD" w:rsidRPr="00BC5E6C" w:rsidRDefault="00EA79DD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</w:p>
    <w:p w14:paraId="42A4EE20" w14:textId="31EED9D6" w:rsidR="00EA79DD" w:rsidRPr="00BC5E6C" w:rsidRDefault="00EA79DD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/>
          <w:color w:val="000000"/>
          <w:sz w:val="24"/>
          <w:szCs w:val="24"/>
          <w:highlight w:val="yellow"/>
          <w:lang w:eastAsia="en-CA"/>
        </w:rPr>
      </w:pPr>
      <w:r w:rsidRPr="00BC5E6C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Kaden says that he was asking teachers questions on activity day and </w:t>
      </w:r>
      <w:r w:rsidR="00D9348A" w:rsidRPr="00BC5E6C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would not</w:t>
      </w:r>
      <w:r w:rsidRPr="00BC5E6C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get replies.  Some of the activities that were supposed to be</w:t>
      </w:r>
      <w:r w:rsidRPr="00BC5E6C">
        <w:rPr>
          <w:rFonts w:ascii="Calibri" w:eastAsia="Times New Roman" w:hAnsi="Calibri" w:cs="Calibri"/>
          <w:bCs/>
          <w:i/>
          <w:color w:val="000000"/>
          <w:sz w:val="24"/>
          <w:szCs w:val="24"/>
          <w:highlight w:val="yellow"/>
          <w:lang w:eastAsia="en-CA"/>
        </w:rPr>
        <w:t xml:space="preserve"> there </w:t>
      </w:r>
      <w:r w:rsidR="00D9348A" w:rsidRPr="00BC5E6C">
        <w:rPr>
          <w:rFonts w:ascii="Calibri" w:eastAsia="Times New Roman" w:hAnsi="Calibri" w:cs="Calibri"/>
          <w:bCs/>
          <w:i/>
          <w:color w:val="000000"/>
          <w:sz w:val="24"/>
          <w:szCs w:val="24"/>
          <w:highlight w:val="yellow"/>
          <w:lang w:eastAsia="en-CA"/>
        </w:rPr>
        <w:t>were not</w:t>
      </w:r>
      <w:r w:rsidRPr="00BC5E6C">
        <w:rPr>
          <w:rFonts w:ascii="Calibri" w:eastAsia="Times New Roman" w:hAnsi="Calibri" w:cs="Calibri"/>
          <w:bCs/>
          <w:i/>
          <w:color w:val="000000"/>
          <w:sz w:val="24"/>
          <w:szCs w:val="24"/>
          <w:highlight w:val="yellow"/>
          <w:lang w:eastAsia="en-CA"/>
        </w:rPr>
        <w:t xml:space="preserve"> on the schedule</w:t>
      </w:r>
      <w:r w:rsidR="003A5FD3" w:rsidRPr="00BC5E6C">
        <w:rPr>
          <w:rFonts w:ascii="Calibri" w:eastAsia="Times New Roman" w:hAnsi="Calibri" w:cs="Calibri"/>
          <w:bCs/>
          <w:i/>
          <w:color w:val="000000"/>
          <w:sz w:val="24"/>
          <w:szCs w:val="24"/>
          <w:highlight w:val="yellow"/>
          <w:lang w:eastAsia="en-CA"/>
        </w:rPr>
        <w:t xml:space="preserve"> according to Kaden.   </w:t>
      </w:r>
    </w:p>
    <w:p w14:paraId="7667DE5D" w14:textId="77777777" w:rsidR="003D60AD" w:rsidRPr="00BC5E6C" w:rsidRDefault="003D60AD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</w:pPr>
    </w:p>
    <w:p w14:paraId="468D3BBC" w14:textId="04DE5026" w:rsidR="00942AAA" w:rsidRPr="00BC5E6C" w:rsidRDefault="00ED12A8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BC5E6C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Kaden is asking for donations for Halloween decorations</w:t>
      </w:r>
      <w:r w:rsidR="00A8610F" w:rsidRPr="00BC5E6C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 xml:space="preserve"> and would like a budget for paint.  </w:t>
      </w:r>
      <w:r w:rsidR="00E722CE" w:rsidRPr="00BC5E6C"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en-CA"/>
        </w:rPr>
        <w:t>Student council can have a motion to approve this.</w:t>
      </w:r>
      <w:r w:rsidR="00E722CE" w:rsidRPr="00BC5E6C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  </w:t>
      </w:r>
    </w:p>
    <w:p w14:paraId="2FEFD920" w14:textId="37C30098" w:rsidR="00193BFD" w:rsidRPr="00BC5E6C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en-CA"/>
        </w:rPr>
      </w:pPr>
    </w:p>
    <w:p w14:paraId="04B7B785" w14:textId="698AE142" w:rsidR="00CA627A" w:rsidRDefault="00B86FB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Community Report</w:t>
      </w:r>
      <w:r w:rsidR="001541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199E6176" w14:textId="627BF764" w:rsidR="009F689F" w:rsidRPr="009F689F" w:rsidRDefault="009F689F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9F689F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None</w:t>
      </w:r>
    </w:p>
    <w:p w14:paraId="4510B0BA" w14:textId="77777777" w:rsidR="003A5FD3" w:rsidRDefault="003A5FD3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60D19794" w14:textId="77777777" w:rsidR="006256BE" w:rsidRDefault="006256BE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1F29AB02" w14:textId="77777777" w:rsidR="006256BE" w:rsidRDefault="006256BE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6A5B7DD" w14:textId="77777777" w:rsidR="004267D0" w:rsidRDefault="004267D0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63EC8567" w14:textId="77777777" w:rsidR="004267D0" w:rsidRDefault="004267D0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77E74750" w14:textId="77777777" w:rsidR="004267D0" w:rsidRDefault="004267D0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67E21A9" w14:textId="77777777" w:rsidR="004267D0" w:rsidRDefault="004267D0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7D11393D" w14:textId="77777777" w:rsidR="004267D0" w:rsidRDefault="004267D0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2E9B7A08" w14:textId="47AE1966" w:rsidR="00CA627A" w:rsidRPr="00A42244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lastRenderedPageBreak/>
        <w:t>Varia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0C85F746" w14:textId="56098F04" w:rsidR="008F1EA9" w:rsidRDefault="008F1EA9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57BB2E11" w14:textId="2FA03E99" w:rsidR="00840531" w:rsidRDefault="00840531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  <w:r w:rsidRPr="009F689F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Julie </w:t>
      </w:r>
      <w:r w:rsidR="009F689F" w:rsidRPr="009F689F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suggested</w:t>
      </w:r>
      <w:r w:rsidRPr="009F689F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that we should </w:t>
      </w:r>
      <w:r w:rsidR="00E44088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get hand sanitizer for the Hull Centre for the 2023-2024</w:t>
      </w:r>
    </w:p>
    <w:p w14:paraId="59DB21B4" w14:textId="7B356DDD" w:rsidR="00E44088" w:rsidRPr="0024597E" w:rsidRDefault="00E44088" w:rsidP="00E4408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</w:pPr>
      <w:r w:rsidRPr="0024597E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  <w:t>It was requested and app</w:t>
      </w:r>
      <w:r w:rsidR="002118E3" w:rsidRPr="0024597E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  <w:t>roved.  Scott</w:t>
      </w:r>
      <w:r w:rsidRPr="0024597E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  <w:t xml:space="preserve"> spoke to the school board supplier.</w:t>
      </w:r>
    </w:p>
    <w:p w14:paraId="560410B3" w14:textId="61CE841C" w:rsidR="00E44088" w:rsidRPr="00522F83" w:rsidRDefault="00E44088" w:rsidP="00E4408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</w:pPr>
      <w:r w:rsidRPr="0024597E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  <w:t xml:space="preserve">60 </w:t>
      </w:r>
      <w:proofErr w:type="gramStart"/>
      <w:r w:rsidRPr="0024597E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  <w:t>bottles  (</w:t>
      </w:r>
      <w:proofErr w:type="gramEnd"/>
      <w:r w:rsidRPr="0024597E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US"/>
        </w:rPr>
        <w:t>500mL) @ $6.79 per bottle. Total cost $468.51</w:t>
      </w:r>
    </w:p>
    <w:p w14:paraId="3ECE69C9" w14:textId="77777777" w:rsidR="0024597E" w:rsidRDefault="0024597E" w:rsidP="00E4408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6CDB61F0" w14:textId="3D7BBD78" w:rsidR="006256BE" w:rsidRDefault="006256BE" w:rsidP="006256BE">
      <w:pPr>
        <w:pStyle w:val="NoSpacing"/>
        <w:rPr>
          <w:bCs/>
          <w:highlight w:val="yellow"/>
        </w:rPr>
      </w:pPr>
      <w:r>
        <w:rPr>
          <w:bCs/>
          <w:highlight w:val="yellow"/>
        </w:rPr>
        <w:t>Motioned By Martin Scheinberg</w:t>
      </w:r>
    </w:p>
    <w:p w14:paraId="74EC5A98" w14:textId="7266C019" w:rsidR="008F1EA9" w:rsidRDefault="006256BE" w:rsidP="001A3935">
      <w:pPr>
        <w:pStyle w:val="NoSpacing"/>
        <w:rPr>
          <w:bCs/>
          <w:highlight w:val="yellow"/>
        </w:rPr>
      </w:pPr>
      <w:r>
        <w:rPr>
          <w:bCs/>
          <w:highlight w:val="yellow"/>
        </w:rPr>
        <w:t>(</w:t>
      </w:r>
      <w:r w:rsidRPr="008C232D">
        <w:rPr>
          <w:bCs/>
          <w:highlight w:val="yellow"/>
        </w:rPr>
        <w:t>Motion</w:t>
      </w:r>
      <w:r>
        <w:rPr>
          <w:bCs/>
          <w:highlight w:val="yellow"/>
        </w:rPr>
        <w:t>:</w:t>
      </w:r>
      <w:r w:rsidRPr="008C232D">
        <w:rPr>
          <w:bCs/>
          <w:highlight w:val="yellow"/>
        </w:rPr>
        <w:t xml:space="preserve"> </w:t>
      </w:r>
      <w:r>
        <w:rPr>
          <w:bCs/>
          <w:highlight w:val="yellow"/>
        </w:rPr>
        <w:t>2023) 2023-10-10-</w:t>
      </w:r>
      <w:r w:rsidR="001C62C4">
        <w:rPr>
          <w:bCs/>
          <w:highlight w:val="yellow"/>
        </w:rPr>
        <w:t>8</w:t>
      </w:r>
    </w:p>
    <w:p w14:paraId="797611A0" w14:textId="77777777" w:rsidR="001A3935" w:rsidRPr="001A3935" w:rsidRDefault="001A3935" w:rsidP="001A3935">
      <w:pPr>
        <w:pStyle w:val="NoSpacing"/>
        <w:rPr>
          <w:bCs/>
          <w:highlight w:val="yellow"/>
        </w:rPr>
      </w:pPr>
    </w:p>
    <w:p w14:paraId="4438167C" w14:textId="5CC6C25F" w:rsidR="00F65326" w:rsidRPr="006F0D5E" w:rsidRDefault="00F65326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6F0D5E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The drummer last year inspired Jessica to come up with the idea to come up with the idea of a </w:t>
      </w:r>
      <w:r w:rsidR="00AB765C" w:rsidRPr="006F0D5E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Zen</w:t>
      </w:r>
      <w:r w:rsidRPr="006F0D5E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 xml:space="preserve"> circle.</w:t>
      </w:r>
      <w:r w:rsidRPr="006F0D5E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  </w:t>
      </w:r>
    </w:p>
    <w:p w14:paraId="14D7DF8A" w14:textId="77777777" w:rsidR="00D9348A" w:rsidRDefault="00D9348A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</w:p>
    <w:p w14:paraId="54D2722C" w14:textId="3327B1AC" w:rsidR="00193BFD" w:rsidRPr="006F0D5E" w:rsidRDefault="008F1EA9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</w:pPr>
      <w:r w:rsidRPr="006F0D5E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Can recycling</w:t>
      </w:r>
    </w:p>
    <w:p w14:paraId="47ED3C4F" w14:textId="3E02EA13" w:rsidR="00CD0471" w:rsidRDefault="00CD0471" w:rsidP="00CA627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6F0D5E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The recycling bins are </w:t>
      </w:r>
      <w:r w:rsidR="004D0977" w:rsidRPr="006F0D5E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here so we just need posters </w:t>
      </w:r>
      <w:r w:rsidR="00F82995" w:rsidRPr="006F0D5E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 xml:space="preserve">to tell students </w:t>
      </w:r>
      <w:r w:rsidR="006F0D5E" w:rsidRPr="006F0D5E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CA"/>
        </w:rPr>
        <w:t>how to dispose of their cans.</w:t>
      </w:r>
    </w:p>
    <w:p w14:paraId="3FF5E25C" w14:textId="77777777" w:rsidR="00F82995" w:rsidRDefault="00F82995" w:rsidP="00CA627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B65A6FE" w14:textId="6FDDBE29" w:rsidR="00B86FB8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Next Meeting</w:t>
      </w:r>
    </w:p>
    <w:p w14:paraId="6B7DB25F" w14:textId="5B5BBEF0" w:rsidR="00193BFD" w:rsidRPr="00154125" w:rsidRDefault="00F82995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CA"/>
        </w:rPr>
      </w:pPr>
      <w:r w:rsidRPr="00094933">
        <w:rPr>
          <w:rFonts w:ascii="Calibri" w:eastAsia="Times New Roman" w:hAnsi="Calibri" w:cs="Calibri"/>
          <w:b/>
          <w:iCs/>
          <w:color w:val="000000"/>
          <w:sz w:val="24"/>
          <w:szCs w:val="24"/>
          <w:highlight w:val="cyan"/>
          <w:lang w:eastAsia="en-CA"/>
        </w:rPr>
        <w:t>November 28</w:t>
      </w:r>
      <w:r w:rsidRPr="00094933">
        <w:rPr>
          <w:rFonts w:ascii="Calibri" w:eastAsia="Times New Roman" w:hAnsi="Calibri" w:cs="Calibri"/>
          <w:b/>
          <w:iCs/>
          <w:color w:val="000000"/>
          <w:sz w:val="24"/>
          <w:szCs w:val="24"/>
          <w:highlight w:val="cyan"/>
          <w:vertAlign w:val="superscript"/>
          <w:lang w:eastAsia="en-CA"/>
        </w:rPr>
        <w:t>th</w:t>
      </w:r>
      <w:r w:rsidR="009B07FE" w:rsidRPr="00094933">
        <w:rPr>
          <w:rFonts w:ascii="Calibri" w:eastAsia="Times New Roman" w:hAnsi="Calibri" w:cs="Calibri"/>
          <w:b/>
          <w:iCs/>
          <w:color w:val="000000"/>
          <w:sz w:val="24"/>
          <w:szCs w:val="24"/>
          <w:highlight w:val="cyan"/>
          <w:lang w:eastAsia="en-CA"/>
        </w:rPr>
        <w:t xml:space="preserve"> 2023   3:45 </w:t>
      </w:r>
      <w:proofErr w:type="gramStart"/>
      <w:r w:rsidR="009B07FE" w:rsidRPr="00094933">
        <w:rPr>
          <w:rFonts w:ascii="Calibri" w:eastAsia="Times New Roman" w:hAnsi="Calibri" w:cs="Calibri"/>
          <w:b/>
          <w:iCs/>
          <w:color w:val="000000"/>
          <w:sz w:val="24"/>
          <w:szCs w:val="24"/>
          <w:highlight w:val="cyan"/>
          <w:lang w:eastAsia="en-CA"/>
        </w:rPr>
        <w:t>pm  Room</w:t>
      </w:r>
      <w:proofErr w:type="gramEnd"/>
      <w:r w:rsidR="009B07FE" w:rsidRPr="00094933">
        <w:rPr>
          <w:rFonts w:ascii="Calibri" w:eastAsia="Times New Roman" w:hAnsi="Calibri" w:cs="Calibri"/>
          <w:b/>
          <w:iCs/>
          <w:color w:val="000000"/>
          <w:sz w:val="24"/>
          <w:szCs w:val="24"/>
          <w:highlight w:val="cyan"/>
          <w:lang w:eastAsia="en-CA"/>
        </w:rPr>
        <w:t xml:space="preserve"> 105</w:t>
      </w:r>
    </w:p>
    <w:p w14:paraId="6EF021CF" w14:textId="77777777" w:rsidR="00193BFD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0526E20" w14:textId="77777777" w:rsidR="00193BFD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679EABB1" w14:textId="3DDF279C" w:rsidR="00CA627A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Adjourned </w:t>
      </w:r>
    </w:p>
    <w:p w14:paraId="4D2D9A57" w14:textId="096ED803" w:rsidR="00CA627A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788C8F0F" w14:textId="77777777" w:rsidR="006F0D5E" w:rsidRPr="003E355D" w:rsidRDefault="004E0401" w:rsidP="004E0401">
      <w:pPr>
        <w:pStyle w:val="NoSpacing"/>
        <w:rPr>
          <w:bCs/>
          <w:highlight w:val="yellow"/>
        </w:rPr>
      </w:pPr>
      <w:r w:rsidRPr="003E355D">
        <w:rPr>
          <w:bCs/>
          <w:highlight w:val="yellow"/>
        </w:rPr>
        <w:t>M</w:t>
      </w:r>
      <w:r w:rsidR="006F0D5E" w:rsidRPr="003E355D">
        <w:rPr>
          <w:bCs/>
          <w:highlight w:val="yellow"/>
        </w:rPr>
        <w:t xml:space="preserve">otioned by David Heatherington      </w:t>
      </w:r>
    </w:p>
    <w:p w14:paraId="498411F9" w14:textId="4616E5E9" w:rsidR="004E0401" w:rsidRPr="003E355D" w:rsidRDefault="006F0D5E" w:rsidP="004E0401">
      <w:pPr>
        <w:pStyle w:val="NoSpacing"/>
        <w:rPr>
          <w:bCs/>
          <w:highlight w:val="yellow"/>
        </w:rPr>
      </w:pPr>
      <w:r w:rsidRPr="003E355D">
        <w:rPr>
          <w:bCs/>
          <w:highlight w:val="yellow"/>
        </w:rPr>
        <w:t>(Motion</w:t>
      </w:r>
      <w:r w:rsidR="007D076A">
        <w:rPr>
          <w:bCs/>
          <w:highlight w:val="yellow"/>
        </w:rPr>
        <w:t>:</w:t>
      </w:r>
      <w:r w:rsidRPr="003E355D">
        <w:rPr>
          <w:bCs/>
          <w:highlight w:val="yellow"/>
        </w:rPr>
        <w:t xml:space="preserve"> 2023) </w:t>
      </w:r>
      <w:r w:rsidR="004E0401" w:rsidRPr="003E355D">
        <w:rPr>
          <w:bCs/>
          <w:highlight w:val="yellow"/>
        </w:rPr>
        <w:t>2023-</w:t>
      </w:r>
      <w:r w:rsidR="007D076A">
        <w:rPr>
          <w:bCs/>
          <w:highlight w:val="yellow"/>
        </w:rPr>
        <w:t>10</w:t>
      </w:r>
      <w:r w:rsidR="004E0401" w:rsidRPr="003E355D">
        <w:rPr>
          <w:bCs/>
          <w:highlight w:val="yellow"/>
        </w:rPr>
        <w:t>-1</w:t>
      </w:r>
      <w:r w:rsidR="00336351" w:rsidRPr="003E355D">
        <w:rPr>
          <w:bCs/>
          <w:highlight w:val="yellow"/>
        </w:rPr>
        <w:t>0</w:t>
      </w:r>
      <w:r w:rsidR="004E0401" w:rsidRPr="003E355D">
        <w:rPr>
          <w:bCs/>
          <w:highlight w:val="yellow"/>
        </w:rPr>
        <w:t>-</w:t>
      </w:r>
      <w:r w:rsidR="001C62C4">
        <w:rPr>
          <w:bCs/>
          <w:highlight w:val="yellow"/>
        </w:rPr>
        <w:t>9</w:t>
      </w:r>
    </w:p>
    <w:p w14:paraId="4475A461" w14:textId="1F23A0F0" w:rsidR="000F2AAA" w:rsidRPr="003E355D" w:rsidRDefault="000F2AAA" w:rsidP="00CA627A">
      <w:pPr>
        <w:pStyle w:val="NoSpacing"/>
        <w:jc w:val="both"/>
        <w:rPr>
          <w:bCs/>
          <w:highlight w:val="yellow"/>
        </w:rPr>
      </w:pPr>
    </w:p>
    <w:p w14:paraId="08D81A43" w14:textId="77777777" w:rsidR="006D5134" w:rsidRPr="003E355D" w:rsidRDefault="006D5134" w:rsidP="009E0E0A">
      <w:pPr>
        <w:pStyle w:val="NoSpacing"/>
        <w:ind w:left="720"/>
        <w:rPr>
          <w:bCs/>
        </w:rPr>
      </w:pPr>
    </w:p>
    <w:p w14:paraId="4294F394" w14:textId="77777777" w:rsidR="00DB1DFF" w:rsidRDefault="00DB1DFF" w:rsidP="00B54F0B">
      <w:pPr>
        <w:pStyle w:val="NoSpacing"/>
        <w:jc w:val="both"/>
      </w:pPr>
    </w:p>
    <w:p w14:paraId="67513CB2" w14:textId="77777777" w:rsidR="00363AD8" w:rsidRPr="00363AD8" w:rsidRDefault="00363AD8" w:rsidP="00B54F0B">
      <w:pPr>
        <w:pStyle w:val="NoSpacing"/>
        <w:jc w:val="both"/>
      </w:pPr>
    </w:p>
    <w:p w14:paraId="775FE8CB" w14:textId="77777777" w:rsidR="00363AD8" w:rsidRPr="00E60A6C" w:rsidRDefault="00363AD8" w:rsidP="00E60A6C">
      <w:pPr>
        <w:pStyle w:val="NoSpacing"/>
        <w:ind w:left="720"/>
        <w:jc w:val="both"/>
      </w:pPr>
    </w:p>
    <w:sectPr w:rsidR="00363AD8" w:rsidRPr="00E60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3CB"/>
    <w:multiLevelType w:val="hybridMultilevel"/>
    <w:tmpl w:val="16D64E96"/>
    <w:lvl w:ilvl="0" w:tplc="366666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E1D10"/>
    <w:multiLevelType w:val="multilevel"/>
    <w:tmpl w:val="5A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63FD"/>
    <w:multiLevelType w:val="hybridMultilevel"/>
    <w:tmpl w:val="215872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5A7"/>
    <w:multiLevelType w:val="hybridMultilevel"/>
    <w:tmpl w:val="213EBEBE"/>
    <w:lvl w:ilvl="0" w:tplc="A906F0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21B56"/>
    <w:multiLevelType w:val="hybridMultilevel"/>
    <w:tmpl w:val="6E2AA1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765"/>
    <w:multiLevelType w:val="hybridMultilevel"/>
    <w:tmpl w:val="352AFDC0"/>
    <w:lvl w:ilvl="0" w:tplc="34284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F3085"/>
    <w:multiLevelType w:val="hybridMultilevel"/>
    <w:tmpl w:val="54D2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F190E"/>
    <w:multiLevelType w:val="multilevel"/>
    <w:tmpl w:val="C7D261E0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B331B8"/>
    <w:multiLevelType w:val="hybridMultilevel"/>
    <w:tmpl w:val="29B6B7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85DB5"/>
    <w:multiLevelType w:val="hybridMultilevel"/>
    <w:tmpl w:val="E1A28612"/>
    <w:lvl w:ilvl="0" w:tplc="19E84CC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C7DCC"/>
    <w:multiLevelType w:val="hybridMultilevel"/>
    <w:tmpl w:val="7332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74A05"/>
    <w:multiLevelType w:val="hybridMultilevel"/>
    <w:tmpl w:val="A7C4B5C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B40844"/>
    <w:multiLevelType w:val="multilevel"/>
    <w:tmpl w:val="72B28514"/>
    <w:lvl w:ilvl="0">
      <w:start w:val="202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F0977"/>
    <w:multiLevelType w:val="hybridMultilevel"/>
    <w:tmpl w:val="4A58A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204"/>
    <w:multiLevelType w:val="multilevel"/>
    <w:tmpl w:val="FACA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B6A40"/>
    <w:multiLevelType w:val="hybridMultilevel"/>
    <w:tmpl w:val="B58C3AA0"/>
    <w:lvl w:ilvl="0" w:tplc="7B42008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95A24"/>
    <w:multiLevelType w:val="hybridMultilevel"/>
    <w:tmpl w:val="B89E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0411F"/>
    <w:multiLevelType w:val="hybridMultilevel"/>
    <w:tmpl w:val="FCA29D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C2503"/>
    <w:multiLevelType w:val="hybridMultilevel"/>
    <w:tmpl w:val="D5D4BA70"/>
    <w:lvl w:ilvl="0" w:tplc="48EAAD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E10CCD"/>
    <w:multiLevelType w:val="hybridMultilevel"/>
    <w:tmpl w:val="7A36CA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2736C"/>
    <w:multiLevelType w:val="hybridMultilevel"/>
    <w:tmpl w:val="917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2B4"/>
    <w:multiLevelType w:val="hybridMultilevel"/>
    <w:tmpl w:val="5E80E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CB3"/>
    <w:multiLevelType w:val="hybridMultilevel"/>
    <w:tmpl w:val="5BD2E254"/>
    <w:lvl w:ilvl="0" w:tplc="0794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EE0B20"/>
    <w:multiLevelType w:val="hybridMultilevel"/>
    <w:tmpl w:val="03C4D0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82525"/>
    <w:multiLevelType w:val="hybridMultilevel"/>
    <w:tmpl w:val="9E048E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52EB8"/>
    <w:multiLevelType w:val="hybridMultilevel"/>
    <w:tmpl w:val="0B3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C4573"/>
    <w:multiLevelType w:val="hybridMultilevel"/>
    <w:tmpl w:val="FE20B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5F1C81"/>
    <w:multiLevelType w:val="hybridMultilevel"/>
    <w:tmpl w:val="886C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2607B"/>
    <w:multiLevelType w:val="hybridMultilevel"/>
    <w:tmpl w:val="3D80A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A0059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A4417"/>
    <w:multiLevelType w:val="hybridMultilevel"/>
    <w:tmpl w:val="BBE2428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A00AF5"/>
    <w:multiLevelType w:val="hybridMultilevel"/>
    <w:tmpl w:val="25D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57DD4"/>
    <w:multiLevelType w:val="hybridMultilevel"/>
    <w:tmpl w:val="1E0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04267"/>
    <w:multiLevelType w:val="hybridMultilevel"/>
    <w:tmpl w:val="7AD01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29"/>
  </w:num>
  <w:num w:numId="5">
    <w:abstractNumId w:val="24"/>
  </w:num>
  <w:num w:numId="6">
    <w:abstractNumId w:val="2"/>
  </w:num>
  <w:num w:numId="7">
    <w:abstractNumId w:val="15"/>
  </w:num>
  <w:num w:numId="8">
    <w:abstractNumId w:val="23"/>
  </w:num>
  <w:num w:numId="9">
    <w:abstractNumId w:val="17"/>
  </w:num>
  <w:num w:numId="10">
    <w:abstractNumId w:val="9"/>
  </w:num>
  <w:num w:numId="11">
    <w:abstractNumId w:val="18"/>
  </w:num>
  <w:num w:numId="12">
    <w:abstractNumId w:val="3"/>
  </w:num>
  <w:num w:numId="13">
    <w:abstractNumId w:val="0"/>
  </w:num>
  <w:num w:numId="14">
    <w:abstractNumId w:val="28"/>
  </w:num>
  <w:num w:numId="15">
    <w:abstractNumId w:val="5"/>
  </w:num>
  <w:num w:numId="16">
    <w:abstractNumId w:val="8"/>
  </w:num>
  <w:num w:numId="17">
    <w:abstractNumId w:val="22"/>
  </w:num>
  <w:num w:numId="18">
    <w:abstractNumId w:val="14"/>
  </w:num>
  <w:num w:numId="19">
    <w:abstractNumId w:val="1"/>
  </w:num>
  <w:num w:numId="20">
    <w:abstractNumId w:val="21"/>
  </w:num>
  <w:num w:numId="21">
    <w:abstractNumId w:val="32"/>
  </w:num>
  <w:num w:numId="22">
    <w:abstractNumId w:val="13"/>
  </w:num>
  <w:num w:numId="23">
    <w:abstractNumId w:val="7"/>
  </w:num>
  <w:num w:numId="24">
    <w:abstractNumId w:val="12"/>
  </w:num>
  <w:num w:numId="25">
    <w:abstractNumId w:val="16"/>
  </w:num>
  <w:num w:numId="26">
    <w:abstractNumId w:val="26"/>
  </w:num>
  <w:num w:numId="27">
    <w:abstractNumId w:val="20"/>
  </w:num>
  <w:num w:numId="28">
    <w:abstractNumId w:val="6"/>
  </w:num>
  <w:num w:numId="29">
    <w:abstractNumId w:val="31"/>
  </w:num>
  <w:num w:numId="30">
    <w:abstractNumId w:val="25"/>
  </w:num>
  <w:num w:numId="31">
    <w:abstractNumId w:val="10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4D"/>
    <w:rsid w:val="00005441"/>
    <w:rsid w:val="00005F42"/>
    <w:rsid w:val="00017E27"/>
    <w:rsid w:val="0002169D"/>
    <w:rsid w:val="00023160"/>
    <w:rsid w:val="00024F49"/>
    <w:rsid w:val="00025622"/>
    <w:rsid w:val="0003693A"/>
    <w:rsid w:val="00036A14"/>
    <w:rsid w:val="00040802"/>
    <w:rsid w:val="00045CF6"/>
    <w:rsid w:val="00046537"/>
    <w:rsid w:val="00050247"/>
    <w:rsid w:val="000532EE"/>
    <w:rsid w:val="0006085D"/>
    <w:rsid w:val="00062E10"/>
    <w:rsid w:val="00062E9A"/>
    <w:rsid w:val="00063C01"/>
    <w:rsid w:val="00065ED6"/>
    <w:rsid w:val="00090917"/>
    <w:rsid w:val="000943CC"/>
    <w:rsid w:val="00094933"/>
    <w:rsid w:val="000A062C"/>
    <w:rsid w:val="000B0F06"/>
    <w:rsid w:val="000B6E15"/>
    <w:rsid w:val="000C0DD3"/>
    <w:rsid w:val="000C140A"/>
    <w:rsid w:val="000C1FC6"/>
    <w:rsid w:val="000C4488"/>
    <w:rsid w:val="000C6AA0"/>
    <w:rsid w:val="000C7D2D"/>
    <w:rsid w:val="000D11AB"/>
    <w:rsid w:val="000D63FF"/>
    <w:rsid w:val="000D7081"/>
    <w:rsid w:val="000D74DA"/>
    <w:rsid w:val="000E0198"/>
    <w:rsid w:val="000E2848"/>
    <w:rsid w:val="000E4954"/>
    <w:rsid w:val="000E666F"/>
    <w:rsid w:val="000F2AAA"/>
    <w:rsid w:val="000F5506"/>
    <w:rsid w:val="000F5920"/>
    <w:rsid w:val="000F75A8"/>
    <w:rsid w:val="00107BAB"/>
    <w:rsid w:val="001138D8"/>
    <w:rsid w:val="00124997"/>
    <w:rsid w:val="00142D22"/>
    <w:rsid w:val="00154125"/>
    <w:rsid w:val="0015519A"/>
    <w:rsid w:val="001561E7"/>
    <w:rsid w:val="00164B50"/>
    <w:rsid w:val="0016654B"/>
    <w:rsid w:val="001737AF"/>
    <w:rsid w:val="0017435B"/>
    <w:rsid w:val="00174E97"/>
    <w:rsid w:val="00186340"/>
    <w:rsid w:val="00190183"/>
    <w:rsid w:val="00192E06"/>
    <w:rsid w:val="00193BFD"/>
    <w:rsid w:val="001959B6"/>
    <w:rsid w:val="001971AE"/>
    <w:rsid w:val="00197B55"/>
    <w:rsid w:val="001A2F96"/>
    <w:rsid w:val="001A3935"/>
    <w:rsid w:val="001C3981"/>
    <w:rsid w:val="001C62C4"/>
    <w:rsid w:val="001C70B8"/>
    <w:rsid w:val="001D0AB8"/>
    <w:rsid w:val="001D71AF"/>
    <w:rsid w:val="001E06A6"/>
    <w:rsid w:val="001E3BB3"/>
    <w:rsid w:val="001E67CC"/>
    <w:rsid w:val="001F195F"/>
    <w:rsid w:val="001F2D76"/>
    <w:rsid w:val="001F3EB8"/>
    <w:rsid w:val="001F4483"/>
    <w:rsid w:val="001F48CE"/>
    <w:rsid w:val="00202C20"/>
    <w:rsid w:val="00203A4F"/>
    <w:rsid w:val="00210971"/>
    <w:rsid w:val="002118E3"/>
    <w:rsid w:val="002128AC"/>
    <w:rsid w:val="00216C32"/>
    <w:rsid w:val="002260B6"/>
    <w:rsid w:val="002277CE"/>
    <w:rsid w:val="00235021"/>
    <w:rsid w:val="00240566"/>
    <w:rsid w:val="0024597E"/>
    <w:rsid w:val="00247E6D"/>
    <w:rsid w:val="002521CC"/>
    <w:rsid w:val="00261499"/>
    <w:rsid w:val="00262CD0"/>
    <w:rsid w:val="002631F5"/>
    <w:rsid w:val="0026454D"/>
    <w:rsid w:val="0026563A"/>
    <w:rsid w:val="002658DA"/>
    <w:rsid w:val="00271909"/>
    <w:rsid w:val="00276A3B"/>
    <w:rsid w:val="002803D2"/>
    <w:rsid w:val="00291F55"/>
    <w:rsid w:val="002939E4"/>
    <w:rsid w:val="0029439B"/>
    <w:rsid w:val="002A2F02"/>
    <w:rsid w:val="002A7B1B"/>
    <w:rsid w:val="002B3141"/>
    <w:rsid w:val="002B5C21"/>
    <w:rsid w:val="002B5F2C"/>
    <w:rsid w:val="002B6528"/>
    <w:rsid w:val="002B70BD"/>
    <w:rsid w:val="002C0CD5"/>
    <w:rsid w:val="002C0D25"/>
    <w:rsid w:val="002C697A"/>
    <w:rsid w:val="002D024D"/>
    <w:rsid w:val="002D0753"/>
    <w:rsid w:val="002D4BE6"/>
    <w:rsid w:val="002E69D0"/>
    <w:rsid w:val="002F6990"/>
    <w:rsid w:val="00301279"/>
    <w:rsid w:val="0031143B"/>
    <w:rsid w:val="003162B3"/>
    <w:rsid w:val="003168AB"/>
    <w:rsid w:val="00323022"/>
    <w:rsid w:val="003231A6"/>
    <w:rsid w:val="003321EC"/>
    <w:rsid w:val="00332B65"/>
    <w:rsid w:val="003345F9"/>
    <w:rsid w:val="003358A5"/>
    <w:rsid w:val="00336351"/>
    <w:rsid w:val="0034029D"/>
    <w:rsid w:val="00340DE6"/>
    <w:rsid w:val="00346095"/>
    <w:rsid w:val="003465E7"/>
    <w:rsid w:val="003534A4"/>
    <w:rsid w:val="0035385A"/>
    <w:rsid w:val="00355818"/>
    <w:rsid w:val="00356E55"/>
    <w:rsid w:val="00360EBA"/>
    <w:rsid w:val="00363AD8"/>
    <w:rsid w:val="0036718F"/>
    <w:rsid w:val="00372EFC"/>
    <w:rsid w:val="003808B2"/>
    <w:rsid w:val="00384B14"/>
    <w:rsid w:val="0039094C"/>
    <w:rsid w:val="00393648"/>
    <w:rsid w:val="0039458B"/>
    <w:rsid w:val="0039580C"/>
    <w:rsid w:val="00397987"/>
    <w:rsid w:val="003A1E74"/>
    <w:rsid w:val="003A5FD3"/>
    <w:rsid w:val="003B1CAB"/>
    <w:rsid w:val="003B1EBA"/>
    <w:rsid w:val="003B4B76"/>
    <w:rsid w:val="003C0C4F"/>
    <w:rsid w:val="003C2517"/>
    <w:rsid w:val="003D308C"/>
    <w:rsid w:val="003D511B"/>
    <w:rsid w:val="003D60AD"/>
    <w:rsid w:val="003E355D"/>
    <w:rsid w:val="003E7202"/>
    <w:rsid w:val="00400711"/>
    <w:rsid w:val="0040500C"/>
    <w:rsid w:val="00406F58"/>
    <w:rsid w:val="0040786C"/>
    <w:rsid w:val="00410FD9"/>
    <w:rsid w:val="00424C85"/>
    <w:rsid w:val="004267D0"/>
    <w:rsid w:val="00426E8C"/>
    <w:rsid w:val="004351D9"/>
    <w:rsid w:val="00441E7B"/>
    <w:rsid w:val="00442699"/>
    <w:rsid w:val="00442A71"/>
    <w:rsid w:val="00443312"/>
    <w:rsid w:val="00443BBD"/>
    <w:rsid w:val="0044521A"/>
    <w:rsid w:val="00446237"/>
    <w:rsid w:val="00447D24"/>
    <w:rsid w:val="00457DF2"/>
    <w:rsid w:val="0046091A"/>
    <w:rsid w:val="004641FF"/>
    <w:rsid w:val="00464612"/>
    <w:rsid w:val="00465012"/>
    <w:rsid w:val="004706EF"/>
    <w:rsid w:val="00474B27"/>
    <w:rsid w:val="004759D2"/>
    <w:rsid w:val="00476806"/>
    <w:rsid w:val="004778F7"/>
    <w:rsid w:val="00480CFC"/>
    <w:rsid w:val="00487D04"/>
    <w:rsid w:val="00487DF4"/>
    <w:rsid w:val="00492316"/>
    <w:rsid w:val="00494AE9"/>
    <w:rsid w:val="004A4410"/>
    <w:rsid w:val="004A7CDA"/>
    <w:rsid w:val="004B5DC2"/>
    <w:rsid w:val="004C1950"/>
    <w:rsid w:val="004C7D87"/>
    <w:rsid w:val="004D0977"/>
    <w:rsid w:val="004E0401"/>
    <w:rsid w:val="004E0F90"/>
    <w:rsid w:val="004F14C3"/>
    <w:rsid w:val="004F1ABA"/>
    <w:rsid w:val="004F3F96"/>
    <w:rsid w:val="004F4D93"/>
    <w:rsid w:val="004F74EA"/>
    <w:rsid w:val="00514792"/>
    <w:rsid w:val="005164B0"/>
    <w:rsid w:val="00520CB6"/>
    <w:rsid w:val="00522F83"/>
    <w:rsid w:val="00524759"/>
    <w:rsid w:val="005326B9"/>
    <w:rsid w:val="00535856"/>
    <w:rsid w:val="0053763A"/>
    <w:rsid w:val="00537EE7"/>
    <w:rsid w:val="00537FC7"/>
    <w:rsid w:val="005405E7"/>
    <w:rsid w:val="00546773"/>
    <w:rsid w:val="00551D5C"/>
    <w:rsid w:val="00552560"/>
    <w:rsid w:val="00552D01"/>
    <w:rsid w:val="00557051"/>
    <w:rsid w:val="0056639F"/>
    <w:rsid w:val="00572B41"/>
    <w:rsid w:val="00573B5F"/>
    <w:rsid w:val="0059508F"/>
    <w:rsid w:val="00597B77"/>
    <w:rsid w:val="005A399F"/>
    <w:rsid w:val="005B49B1"/>
    <w:rsid w:val="005C5D5D"/>
    <w:rsid w:val="005D1B81"/>
    <w:rsid w:val="005D534A"/>
    <w:rsid w:val="005D5E41"/>
    <w:rsid w:val="005E16D5"/>
    <w:rsid w:val="005E32AF"/>
    <w:rsid w:val="005E391C"/>
    <w:rsid w:val="005E432E"/>
    <w:rsid w:val="005E5EDD"/>
    <w:rsid w:val="005E72AE"/>
    <w:rsid w:val="005F725C"/>
    <w:rsid w:val="00605D29"/>
    <w:rsid w:val="006123D5"/>
    <w:rsid w:val="00624D39"/>
    <w:rsid w:val="006256BE"/>
    <w:rsid w:val="00625F22"/>
    <w:rsid w:val="006265BC"/>
    <w:rsid w:val="0062733C"/>
    <w:rsid w:val="0062798D"/>
    <w:rsid w:val="00627CD5"/>
    <w:rsid w:val="006345D7"/>
    <w:rsid w:val="0064633E"/>
    <w:rsid w:val="00652D12"/>
    <w:rsid w:val="00654A4D"/>
    <w:rsid w:val="00655DEB"/>
    <w:rsid w:val="006666E1"/>
    <w:rsid w:val="00672A19"/>
    <w:rsid w:val="00672F57"/>
    <w:rsid w:val="00676EEF"/>
    <w:rsid w:val="006808D8"/>
    <w:rsid w:val="006877A0"/>
    <w:rsid w:val="00696B4F"/>
    <w:rsid w:val="006A0A03"/>
    <w:rsid w:val="006A0B15"/>
    <w:rsid w:val="006A2AC7"/>
    <w:rsid w:val="006A2EBE"/>
    <w:rsid w:val="006B3073"/>
    <w:rsid w:val="006B5294"/>
    <w:rsid w:val="006B745A"/>
    <w:rsid w:val="006C3EFE"/>
    <w:rsid w:val="006C3F7D"/>
    <w:rsid w:val="006C47B6"/>
    <w:rsid w:val="006C5727"/>
    <w:rsid w:val="006C790A"/>
    <w:rsid w:val="006C7929"/>
    <w:rsid w:val="006D0EFD"/>
    <w:rsid w:val="006D240B"/>
    <w:rsid w:val="006D2FC6"/>
    <w:rsid w:val="006D391A"/>
    <w:rsid w:val="006D4294"/>
    <w:rsid w:val="006D5134"/>
    <w:rsid w:val="006E22E6"/>
    <w:rsid w:val="006E2F8B"/>
    <w:rsid w:val="006E7636"/>
    <w:rsid w:val="006F0D5E"/>
    <w:rsid w:val="006F4FDD"/>
    <w:rsid w:val="0070217D"/>
    <w:rsid w:val="00702C33"/>
    <w:rsid w:val="00703D18"/>
    <w:rsid w:val="00710DBE"/>
    <w:rsid w:val="00712267"/>
    <w:rsid w:val="00712727"/>
    <w:rsid w:val="00712994"/>
    <w:rsid w:val="007204BB"/>
    <w:rsid w:val="00727EB0"/>
    <w:rsid w:val="00732685"/>
    <w:rsid w:val="00745E7C"/>
    <w:rsid w:val="00750EFA"/>
    <w:rsid w:val="00755780"/>
    <w:rsid w:val="00763FD9"/>
    <w:rsid w:val="007678ED"/>
    <w:rsid w:val="00770561"/>
    <w:rsid w:val="00775141"/>
    <w:rsid w:val="00777738"/>
    <w:rsid w:val="00781562"/>
    <w:rsid w:val="00781F4F"/>
    <w:rsid w:val="00782947"/>
    <w:rsid w:val="00784B42"/>
    <w:rsid w:val="00785BD8"/>
    <w:rsid w:val="00793CEB"/>
    <w:rsid w:val="00794771"/>
    <w:rsid w:val="007A0C15"/>
    <w:rsid w:val="007A1859"/>
    <w:rsid w:val="007A1AD0"/>
    <w:rsid w:val="007A3387"/>
    <w:rsid w:val="007A4494"/>
    <w:rsid w:val="007A6EC1"/>
    <w:rsid w:val="007A6EF3"/>
    <w:rsid w:val="007A7BDC"/>
    <w:rsid w:val="007A7D12"/>
    <w:rsid w:val="007B6EB7"/>
    <w:rsid w:val="007D076A"/>
    <w:rsid w:val="007E0C84"/>
    <w:rsid w:val="007E0D02"/>
    <w:rsid w:val="007E1A65"/>
    <w:rsid w:val="007E21DC"/>
    <w:rsid w:val="007E7915"/>
    <w:rsid w:val="007F05AF"/>
    <w:rsid w:val="007F145D"/>
    <w:rsid w:val="007F4AF0"/>
    <w:rsid w:val="007F4E22"/>
    <w:rsid w:val="0080093F"/>
    <w:rsid w:val="00804C9F"/>
    <w:rsid w:val="0080737C"/>
    <w:rsid w:val="0081180C"/>
    <w:rsid w:val="00811AC4"/>
    <w:rsid w:val="00811E3C"/>
    <w:rsid w:val="00815B4B"/>
    <w:rsid w:val="00826E32"/>
    <w:rsid w:val="0082795B"/>
    <w:rsid w:val="00840531"/>
    <w:rsid w:val="008450E1"/>
    <w:rsid w:val="00847C3E"/>
    <w:rsid w:val="008504A2"/>
    <w:rsid w:val="0085166F"/>
    <w:rsid w:val="00854F26"/>
    <w:rsid w:val="00855AD0"/>
    <w:rsid w:val="00857483"/>
    <w:rsid w:val="00863A07"/>
    <w:rsid w:val="008647E2"/>
    <w:rsid w:val="008741DE"/>
    <w:rsid w:val="00875AE7"/>
    <w:rsid w:val="00876106"/>
    <w:rsid w:val="008766B9"/>
    <w:rsid w:val="008803A1"/>
    <w:rsid w:val="008813A8"/>
    <w:rsid w:val="0088309A"/>
    <w:rsid w:val="0089402F"/>
    <w:rsid w:val="008962E2"/>
    <w:rsid w:val="008A0764"/>
    <w:rsid w:val="008A68FF"/>
    <w:rsid w:val="008B09DC"/>
    <w:rsid w:val="008B4602"/>
    <w:rsid w:val="008B5644"/>
    <w:rsid w:val="008B5D6C"/>
    <w:rsid w:val="008B6AF0"/>
    <w:rsid w:val="008C232D"/>
    <w:rsid w:val="008C6B6A"/>
    <w:rsid w:val="008D2281"/>
    <w:rsid w:val="008D34F7"/>
    <w:rsid w:val="008E2051"/>
    <w:rsid w:val="008E3C3D"/>
    <w:rsid w:val="008E58D0"/>
    <w:rsid w:val="008F0C9B"/>
    <w:rsid w:val="008F19CA"/>
    <w:rsid w:val="008F1EA9"/>
    <w:rsid w:val="008F4F80"/>
    <w:rsid w:val="00907F85"/>
    <w:rsid w:val="00910607"/>
    <w:rsid w:val="009109FE"/>
    <w:rsid w:val="00913BE8"/>
    <w:rsid w:val="0091457B"/>
    <w:rsid w:val="0091527E"/>
    <w:rsid w:val="00917B7A"/>
    <w:rsid w:val="0092527F"/>
    <w:rsid w:val="0093132E"/>
    <w:rsid w:val="00933184"/>
    <w:rsid w:val="00933329"/>
    <w:rsid w:val="00940219"/>
    <w:rsid w:val="009411EB"/>
    <w:rsid w:val="00942AAA"/>
    <w:rsid w:val="0094636B"/>
    <w:rsid w:val="00960609"/>
    <w:rsid w:val="00962459"/>
    <w:rsid w:val="00962DD2"/>
    <w:rsid w:val="009633F4"/>
    <w:rsid w:val="00965775"/>
    <w:rsid w:val="00974A61"/>
    <w:rsid w:val="009835F4"/>
    <w:rsid w:val="0098662C"/>
    <w:rsid w:val="00990757"/>
    <w:rsid w:val="00991094"/>
    <w:rsid w:val="0099376E"/>
    <w:rsid w:val="009A1370"/>
    <w:rsid w:val="009B07FE"/>
    <w:rsid w:val="009B0B92"/>
    <w:rsid w:val="009B1B80"/>
    <w:rsid w:val="009C57BC"/>
    <w:rsid w:val="009C5BAE"/>
    <w:rsid w:val="009C6912"/>
    <w:rsid w:val="009D5060"/>
    <w:rsid w:val="009E0E0A"/>
    <w:rsid w:val="009E17AD"/>
    <w:rsid w:val="009E6F77"/>
    <w:rsid w:val="009E6F80"/>
    <w:rsid w:val="009F4474"/>
    <w:rsid w:val="009F5DE2"/>
    <w:rsid w:val="009F689F"/>
    <w:rsid w:val="00A01E67"/>
    <w:rsid w:val="00A03E65"/>
    <w:rsid w:val="00A073C9"/>
    <w:rsid w:val="00A10147"/>
    <w:rsid w:val="00A1169C"/>
    <w:rsid w:val="00A12F89"/>
    <w:rsid w:val="00A14ADF"/>
    <w:rsid w:val="00A14C71"/>
    <w:rsid w:val="00A212F4"/>
    <w:rsid w:val="00A31C0B"/>
    <w:rsid w:val="00A42244"/>
    <w:rsid w:val="00A52795"/>
    <w:rsid w:val="00A61DDC"/>
    <w:rsid w:val="00A64D45"/>
    <w:rsid w:val="00A66072"/>
    <w:rsid w:val="00A674F9"/>
    <w:rsid w:val="00A675B0"/>
    <w:rsid w:val="00A73B70"/>
    <w:rsid w:val="00A73D3D"/>
    <w:rsid w:val="00A7409E"/>
    <w:rsid w:val="00A821F0"/>
    <w:rsid w:val="00A838BA"/>
    <w:rsid w:val="00A84689"/>
    <w:rsid w:val="00A8610F"/>
    <w:rsid w:val="00A87859"/>
    <w:rsid w:val="00A9374C"/>
    <w:rsid w:val="00A94A7C"/>
    <w:rsid w:val="00A976B6"/>
    <w:rsid w:val="00AA17F4"/>
    <w:rsid w:val="00AA3BF3"/>
    <w:rsid w:val="00AA6F9D"/>
    <w:rsid w:val="00AB4E22"/>
    <w:rsid w:val="00AB765C"/>
    <w:rsid w:val="00AC3C68"/>
    <w:rsid w:val="00AD1F55"/>
    <w:rsid w:val="00AD2B51"/>
    <w:rsid w:val="00AD694E"/>
    <w:rsid w:val="00AF0320"/>
    <w:rsid w:val="00AF28F7"/>
    <w:rsid w:val="00B003DF"/>
    <w:rsid w:val="00B05FCF"/>
    <w:rsid w:val="00B16EFF"/>
    <w:rsid w:val="00B26E3D"/>
    <w:rsid w:val="00B27FBF"/>
    <w:rsid w:val="00B462EB"/>
    <w:rsid w:val="00B51D7B"/>
    <w:rsid w:val="00B54F0B"/>
    <w:rsid w:val="00B6202A"/>
    <w:rsid w:val="00B63502"/>
    <w:rsid w:val="00B65C28"/>
    <w:rsid w:val="00B67CAD"/>
    <w:rsid w:val="00B71D07"/>
    <w:rsid w:val="00B724C6"/>
    <w:rsid w:val="00B774FA"/>
    <w:rsid w:val="00B82E12"/>
    <w:rsid w:val="00B8630F"/>
    <w:rsid w:val="00B86FB8"/>
    <w:rsid w:val="00B90F83"/>
    <w:rsid w:val="00B93C53"/>
    <w:rsid w:val="00BA612C"/>
    <w:rsid w:val="00BB4065"/>
    <w:rsid w:val="00BC0643"/>
    <w:rsid w:val="00BC2B55"/>
    <w:rsid w:val="00BC2C7D"/>
    <w:rsid w:val="00BC2D31"/>
    <w:rsid w:val="00BC5E6C"/>
    <w:rsid w:val="00BD098F"/>
    <w:rsid w:val="00BD1DF3"/>
    <w:rsid w:val="00BD3032"/>
    <w:rsid w:val="00BE0B3D"/>
    <w:rsid w:val="00BF05BD"/>
    <w:rsid w:val="00BF502C"/>
    <w:rsid w:val="00C064EB"/>
    <w:rsid w:val="00C12922"/>
    <w:rsid w:val="00C12C16"/>
    <w:rsid w:val="00C202DF"/>
    <w:rsid w:val="00C20902"/>
    <w:rsid w:val="00C24A77"/>
    <w:rsid w:val="00C3510C"/>
    <w:rsid w:val="00C364F8"/>
    <w:rsid w:val="00C376F1"/>
    <w:rsid w:val="00C42C11"/>
    <w:rsid w:val="00C51A7A"/>
    <w:rsid w:val="00C56498"/>
    <w:rsid w:val="00C61290"/>
    <w:rsid w:val="00C73155"/>
    <w:rsid w:val="00C743BC"/>
    <w:rsid w:val="00C81BCE"/>
    <w:rsid w:val="00C831A6"/>
    <w:rsid w:val="00C84C4A"/>
    <w:rsid w:val="00C948E0"/>
    <w:rsid w:val="00C95116"/>
    <w:rsid w:val="00C952F4"/>
    <w:rsid w:val="00C95474"/>
    <w:rsid w:val="00CA0C4B"/>
    <w:rsid w:val="00CA14D3"/>
    <w:rsid w:val="00CA36F2"/>
    <w:rsid w:val="00CA627A"/>
    <w:rsid w:val="00CB22A8"/>
    <w:rsid w:val="00CB2AE0"/>
    <w:rsid w:val="00CB5BBD"/>
    <w:rsid w:val="00CB7E34"/>
    <w:rsid w:val="00CC228E"/>
    <w:rsid w:val="00CD0471"/>
    <w:rsid w:val="00CD0FFA"/>
    <w:rsid w:val="00CF4E80"/>
    <w:rsid w:val="00CF79C9"/>
    <w:rsid w:val="00D01EFF"/>
    <w:rsid w:val="00D07163"/>
    <w:rsid w:val="00D14165"/>
    <w:rsid w:val="00D16509"/>
    <w:rsid w:val="00D26DFF"/>
    <w:rsid w:val="00D27F4C"/>
    <w:rsid w:val="00D3124F"/>
    <w:rsid w:val="00D34C89"/>
    <w:rsid w:val="00D50A76"/>
    <w:rsid w:val="00D53119"/>
    <w:rsid w:val="00D57E95"/>
    <w:rsid w:val="00D61CDD"/>
    <w:rsid w:val="00D637C4"/>
    <w:rsid w:val="00D66A72"/>
    <w:rsid w:val="00D67565"/>
    <w:rsid w:val="00D70099"/>
    <w:rsid w:val="00D71A9B"/>
    <w:rsid w:val="00D84180"/>
    <w:rsid w:val="00D85716"/>
    <w:rsid w:val="00D9348A"/>
    <w:rsid w:val="00DA5229"/>
    <w:rsid w:val="00DA5918"/>
    <w:rsid w:val="00DA77C0"/>
    <w:rsid w:val="00DA794B"/>
    <w:rsid w:val="00DB1DFF"/>
    <w:rsid w:val="00DC171C"/>
    <w:rsid w:val="00DC3434"/>
    <w:rsid w:val="00DC3B98"/>
    <w:rsid w:val="00DC4163"/>
    <w:rsid w:val="00DD0F93"/>
    <w:rsid w:val="00DD20E6"/>
    <w:rsid w:val="00DD3140"/>
    <w:rsid w:val="00DD52B2"/>
    <w:rsid w:val="00DE1234"/>
    <w:rsid w:val="00DE1732"/>
    <w:rsid w:val="00DE7003"/>
    <w:rsid w:val="00DF21EF"/>
    <w:rsid w:val="00DF43E9"/>
    <w:rsid w:val="00E052FC"/>
    <w:rsid w:val="00E07F8F"/>
    <w:rsid w:val="00E11D09"/>
    <w:rsid w:val="00E127A0"/>
    <w:rsid w:val="00E12BCC"/>
    <w:rsid w:val="00E2062D"/>
    <w:rsid w:val="00E230C1"/>
    <w:rsid w:val="00E27E3B"/>
    <w:rsid w:val="00E33FB6"/>
    <w:rsid w:val="00E358E2"/>
    <w:rsid w:val="00E37314"/>
    <w:rsid w:val="00E42F48"/>
    <w:rsid w:val="00E44088"/>
    <w:rsid w:val="00E44F0B"/>
    <w:rsid w:val="00E47766"/>
    <w:rsid w:val="00E50EAE"/>
    <w:rsid w:val="00E51463"/>
    <w:rsid w:val="00E52BB9"/>
    <w:rsid w:val="00E55B67"/>
    <w:rsid w:val="00E60857"/>
    <w:rsid w:val="00E60981"/>
    <w:rsid w:val="00E60A6C"/>
    <w:rsid w:val="00E61EEE"/>
    <w:rsid w:val="00E62AEA"/>
    <w:rsid w:val="00E722CE"/>
    <w:rsid w:val="00E72324"/>
    <w:rsid w:val="00E80701"/>
    <w:rsid w:val="00E82710"/>
    <w:rsid w:val="00E82724"/>
    <w:rsid w:val="00E82F69"/>
    <w:rsid w:val="00E836CE"/>
    <w:rsid w:val="00E8725D"/>
    <w:rsid w:val="00E9028B"/>
    <w:rsid w:val="00E918BC"/>
    <w:rsid w:val="00E957D9"/>
    <w:rsid w:val="00EA341F"/>
    <w:rsid w:val="00EA675F"/>
    <w:rsid w:val="00EA79DD"/>
    <w:rsid w:val="00EB5B4E"/>
    <w:rsid w:val="00EB793A"/>
    <w:rsid w:val="00EC3DB5"/>
    <w:rsid w:val="00EC7163"/>
    <w:rsid w:val="00ED017B"/>
    <w:rsid w:val="00ED12A8"/>
    <w:rsid w:val="00ED27E2"/>
    <w:rsid w:val="00ED3697"/>
    <w:rsid w:val="00EE03E1"/>
    <w:rsid w:val="00EE74C8"/>
    <w:rsid w:val="00EF172C"/>
    <w:rsid w:val="00EF198C"/>
    <w:rsid w:val="00F015CB"/>
    <w:rsid w:val="00F07162"/>
    <w:rsid w:val="00F07785"/>
    <w:rsid w:val="00F107E9"/>
    <w:rsid w:val="00F21142"/>
    <w:rsid w:val="00F219A3"/>
    <w:rsid w:val="00F306FB"/>
    <w:rsid w:val="00F37734"/>
    <w:rsid w:val="00F40D17"/>
    <w:rsid w:val="00F549E2"/>
    <w:rsid w:val="00F5747E"/>
    <w:rsid w:val="00F65326"/>
    <w:rsid w:val="00F73ED4"/>
    <w:rsid w:val="00F82995"/>
    <w:rsid w:val="00F9052A"/>
    <w:rsid w:val="00F90BEC"/>
    <w:rsid w:val="00F922B4"/>
    <w:rsid w:val="00F94466"/>
    <w:rsid w:val="00F9474E"/>
    <w:rsid w:val="00F948BC"/>
    <w:rsid w:val="00F964C8"/>
    <w:rsid w:val="00FA333C"/>
    <w:rsid w:val="00FA595D"/>
    <w:rsid w:val="00FA6F5E"/>
    <w:rsid w:val="00FB0103"/>
    <w:rsid w:val="00FB4016"/>
    <w:rsid w:val="00FB4E0B"/>
    <w:rsid w:val="00FB71C2"/>
    <w:rsid w:val="00FC0400"/>
    <w:rsid w:val="00FC0984"/>
    <w:rsid w:val="00FC0B7C"/>
    <w:rsid w:val="00FC0EAD"/>
    <w:rsid w:val="00FC38F7"/>
    <w:rsid w:val="00FD6AD1"/>
    <w:rsid w:val="00FD7EA7"/>
    <w:rsid w:val="00FE5601"/>
    <w:rsid w:val="00FF2987"/>
    <w:rsid w:val="00FF2EE3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7655"/>
  <w15:docId w15:val="{CB819F03-77D9-4C7F-B996-BBFE87B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2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A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B793A"/>
    <w:rPr>
      <w:b/>
      <w:bCs/>
    </w:rPr>
  </w:style>
  <w:style w:type="character" w:customStyle="1" w:styleId="apple-converted-space">
    <w:name w:val="apple-converted-space"/>
    <w:basedOn w:val="DefaultParagraphFont"/>
    <w:rsid w:val="007A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016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0062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724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0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7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132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01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4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47A-9279-4687-B38F-F7CC0DE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Cavers</dc:creator>
  <cp:lastModifiedBy>Scott Cavers</cp:lastModifiedBy>
  <cp:revision>2</cp:revision>
  <cp:lastPrinted>2020-01-14T20:31:00Z</cp:lastPrinted>
  <dcterms:created xsi:type="dcterms:W3CDTF">2023-10-16T16:22:00Z</dcterms:created>
  <dcterms:modified xsi:type="dcterms:W3CDTF">2023-10-16T16:22:00Z</dcterms:modified>
</cp:coreProperties>
</file>